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ILSON CAVERN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nomeação da Rua 09, no Jardim Vitóri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