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07C73" w:rsidP="00B07C73" w14:paraId="4160475D" w14:textId="77777777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viabiliz</w:t>
      </w:r>
      <w:r w:rsidR="00791EFA">
        <w:rPr>
          <w:rFonts w:ascii="Arial" w:eastAsia="Arial" w:hAnsi="Arial" w:cs="Arial"/>
        </w:rPr>
        <w:t>ar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95323D">
        <w:rPr>
          <w:rFonts w:ascii="Arial" w:eastAsia="Arial" w:hAnsi="Arial" w:cs="Arial"/>
        </w:rPr>
        <w:t xml:space="preserve"> </w:t>
      </w:r>
      <w:r w:rsidR="0095323D">
        <w:rPr>
          <w:rFonts w:ascii="Arial" w:eastAsia="Arial" w:hAnsi="Arial" w:cs="Arial"/>
          <w:b/>
          <w:bCs/>
          <w:color w:val="000000"/>
        </w:rPr>
        <w:t>Rua</w:t>
      </w:r>
      <w:r w:rsidR="002D4EF0"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Deusdete</w:t>
      </w:r>
      <w:r>
        <w:rPr>
          <w:rFonts w:ascii="Arial" w:eastAsia="Arial" w:hAnsi="Arial" w:cs="Arial"/>
          <w:b/>
          <w:bCs/>
          <w:color w:val="000000"/>
        </w:rPr>
        <w:t xml:space="preserve"> Alves de Souza, </w:t>
      </w:r>
      <w:r>
        <w:rPr>
          <w:rFonts w:ascii="Arial" w:eastAsia="Arial" w:hAnsi="Arial" w:cs="Arial"/>
          <w:b/>
          <w:color w:val="000000"/>
        </w:rPr>
        <w:t>no Parque Santo Antônio, em Sumaré/SP.</w:t>
      </w:r>
    </w:p>
    <w:p w:rsidR="00D13CB4" w:rsidP="00D46F39" w14:paraId="7D423FD1" w14:textId="459292AF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791EFA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</w:t>
      </w:r>
      <w:r w:rsidR="00D46F39">
        <w:rPr>
          <w:rFonts w:ascii="Arial" w:eastAsia="Arial" w:hAnsi="Arial" w:cs="Arial"/>
          <w:bCs/>
          <w:color w:val="000000"/>
        </w:rPr>
        <w:t>via</w:t>
      </w:r>
      <w:r w:rsidR="009850C2">
        <w:rPr>
          <w:rFonts w:ascii="Arial" w:eastAsia="Arial" w:hAnsi="Arial" w:cs="Arial"/>
          <w:bCs/>
          <w:color w:val="000000"/>
        </w:rPr>
        <w:t>,</w:t>
      </w:r>
      <w:r w:rsidR="00B07C73">
        <w:rPr>
          <w:rFonts w:ascii="Arial" w:eastAsia="Arial" w:hAnsi="Arial" w:cs="Arial"/>
          <w:bCs/>
          <w:color w:val="000000"/>
        </w:rPr>
        <w:t xml:space="preserve"> uma vez que </w:t>
      </w:r>
      <w:r w:rsidR="009850C2">
        <w:rPr>
          <w:rFonts w:ascii="Arial" w:eastAsia="Arial" w:hAnsi="Arial" w:cs="Arial"/>
          <w:bCs/>
          <w:color w:val="000000"/>
        </w:rPr>
        <w:t xml:space="preserve">os buracos estão </w:t>
      </w:r>
      <w:r w:rsidR="00791EFA">
        <w:rPr>
          <w:rFonts w:ascii="Arial" w:eastAsia="Arial" w:hAnsi="Arial" w:cs="Arial"/>
          <w:bCs/>
          <w:color w:val="000000"/>
        </w:rPr>
        <w:t xml:space="preserve">prejudicando </w:t>
      </w:r>
      <w:r w:rsidR="00D46F39">
        <w:rPr>
          <w:rFonts w:ascii="Arial" w:eastAsia="Arial" w:hAnsi="Arial" w:cs="Arial"/>
          <w:bCs/>
          <w:color w:val="000000"/>
        </w:rPr>
        <w:t xml:space="preserve">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093B9A78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864CEE">
        <w:rPr>
          <w:rFonts w:ascii="Arial" w:hAnsi="Arial"/>
        </w:rPr>
        <w:t>2</w:t>
      </w:r>
      <w:r w:rsidR="00B07C73">
        <w:rPr>
          <w:rFonts w:ascii="Arial" w:hAnsi="Arial"/>
        </w:rPr>
        <w:t>7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D13CB4">
        <w:rPr>
          <w:rFonts w:ascii="Arial" w:hAnsi="Arial"/>
        </w:rPr>
        <w:t>outubro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8592088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583719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46454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11201540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053841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90E26"/>
    <w:rsid w:val="000A2C0E"/>
    <w:rsid w:val="000F5F3D"/>
    <w:rsid w:val="000F6D64"/>
    <w:rsid w:val="00103CF8"/>
    <w:rsid w:val="00113716"/>
    <w:rsid w:val="001144F2"/>
    <w:rsid w:val="001325D5"/>
    <w:rsid w:val="00173B8B"/>
    <w:rsid w:val="001902E1"/>
    <w:rsid w:val="001A5942"/>
    <w:rsid w:val="001C021B"/>
    <w:rsid w:val="00250644"/>
    <w:rsid w:val="002636C7"/>
    <w:rsid w:val="002B0B53"/>
    <w:rsid w:val="002D4EF0"/>
    <w:rsid w:val="002F3E07"/>
    <w:rsid w:val="0031129C"/>
    <w:rsid w:val="00322216"/>
    <w:rsid w:val="00333CB4"/>
    <w:rsid w:val="00376452"/>
    <w:rsid w:val="00381E0A"/>
    <w:rsid w:val="00384F5F"/>
    <w:rsid w:val="00391E4D"/>
    <w:rsid w:val="003F7030"/>
    <w:rsid w:val="00425F92"/>
    <w:rsid w:val="004328C9"/>
    <w:rsid w:val="00474A79"/>
    <w:rsid w:val="004A79B0"/>
    <w:rsid w:val="00502507"/>
    <w:rsid w:val="00533C0A"/>
    <w:rsid w:val="005553EE"/>
    <w:rsid w:val="005652F2"/>
    <w:rsid w:val="00583BBB"/>
    <w:rsid w:val="00677FF3"/>
    <w:rsid w:val="006C18E6"/>
    <w:rsid w:val="007207F9"/>
    <w:rsid w:val="007432D6"/>
    <w:rsid w:val="00781EBF"/>
    <w:rsid w:val="00791EFA"/>
    <w:rsid w:val="00813870"/>
    <w:rsid w:val="00814C8B"/>
    <w:rsid w:val="00864CEE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3127F"/>
    <w:rsid w:val="009341AB"/>
    <w:rsid w:val="0095323D"/>
    <w:rsid w:val="009653B2"/>
    <w:rsid w:val="00971763"/>
    <w:rsid w:val="009850C2"/>
    <w:rsid w:val="009E1D4F"/>
    <w:rsid w:val="00A239F9"/>
    <w:rsid w:val="00A34A60"/>
    <w:rsid w:val="00AB3FA5"/>
    <w:rsid w:val="00B07C73"/>
    <w:rsid w:val="00B5371F"/>
    <w:rsid w:val="00B54AC6"/>
    <w:rsid w:val="00B64035"/>
    <w:rsid w:val="00B6687B"/>
    <w:rsid w:val="00B74BB5"/>
    <w:rsid w:val="00B8577F"/>
    <w:rsid w:val="00BD475A"/>
    <w:rsid w:val="00C47578"/>
    <w:rsid w:val="00C77433"/>
    <w:rsid w:val="00CB50E3"/>
    <w:rsid w:val="00CF4191"/>
    <w:rsid w:val="00D13CB4"/>
    <w:rsid w:val="00D35AAB"/>
    <w:rsid w:val="00D40947"/>
    <w:rsid w:val="00D46F39"/>
    <w:rsid w:val="00D53BDF"/>
    <w:rsid w:val="00DC20FC"/>
    <w:rsid w:val="00DE2DC0"/>
    <w:rsid w:val="00E01709"/>
    <w:rsid w:val="00E2069F"/>
    <w:rsid w:val="00E23295"/>
    <w:rsid w:val="00E3210F"/>
    <w:rsid w:val="00E649D0"/>
    <w:rsid w:val="00E81389"/>
    <w:rsid w:val="00E85D20"/>
    <w:rsid w:val="00E9057D"/>
    <w:rsid w:val="00ED6EAC"/>
    <w:rsid w:val="00F54BF6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2023-10-27T13:41:00Z</dcterms:created>
  <dcterms:modified xsi:type="dcterms:W3CDTF">2023-10-27T13:41:00Z</dcterms:modified>
</cp:coreProperties>
</file>