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7698B89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520579">
        <w:rPr>
          <w:rFonts w:ascii="Arial" w:hAnsi="Arial" w:cs="Arial"/>
          <w:lang w:val="pt"/>
        </w:rPr>
        <w:t>2</w:t>
      </w:r>
      <w:r w:rsidR="00F66018">
        <w:rPr>
          <w:rFonts w:ascii="Arial" w:hAnsi="Arial" w:cs="Arial"/>
          <w:lang w:val="pt"/>
        </w:rPr>
        <w:t>93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E1487C" w14:paraId="2A9EE388" w14:textId="749FB8C8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</w:t>
      </w:r>
      <w:r w:rsidR="00F66018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F66018" w:rsidR="00F66018">
        <w:rPr>
          <w:rFonts w:ascii="Arial Black" w:hAnsi="Arial Black" w:cs="Arial"/>
          <w:b/>
          <w:bCs/>
          <w:sz w:val="24"/>
          <w:szCs w:val="24"/>
          <w:lang w:val="pt"/>
        </w:rPr>
        <w:t>Geraldo trindade</w:t>
      </w:r>
      <w:r w:rsidR="00F66018">
        <w:rPr>
          <w:rFonts w:ascii="Arial Black" w:hAnsi="Arial Black" w:cs="Arial"/>
          <w:b/>
          <w:bCs/>
          <w:sz w:val="24"/>
          <w:szCs w:val="24"/>
          <w:lang w:val="pt"/>
        </w:rPr>
        <w:t xml:space="preserve">, N° </w:t>
      </w:r>
      <w:r w:rsidRPr="00F66018" w:rsidR="00F66018">
        <w:rPr>
          <w:rFonts w:ascii="Arial Black" w:hAnsi="Arial Black" w:cs="Arial"/>
          <w:b/>
          <w:bCs/>
          <w:sz w:val="24"/>
          <w:szCs w:val="24"/>
          <w:lang w:val="pt"/>
        </w:rPr>
        <w:t>799</w:t>
      </w:r>
      <w:r w:rsidR="00F66018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JD IPIRANGA</w:t>
      </w:r>
      <w:r w:rsidR="00E1487C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37A931F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9BE9F4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2152872</wp:posOffset>
            </wp:positionH>
            <wp:positionV relativeFrom="paragraph">
              <wp:posOffset>54610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06979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1487C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outubro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76ADD7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4626D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D0D62"/>
    <w:rsid w:val="000D2BDC"/>
    <w:rsid w:val="000D4BB2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A16A0"/>
    <w:rsid w:val="00EA1B71"/>
    <w:rsid w:val="00EB16EE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2023-10-26T13:39:00Z</dcterms:created>
  <dcterms:modified xsi:type="dcterms:W3CDTF">2023-10-26T13:39:00Z</dcterms:modified>
</cp:coreProperties>
</file>