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13B92250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</w:t>
      </w:r>
      <w:r w:rsidR="00AF4225">
        <w:rPr>
          <w:b/>
          <w:bCs/>
        </w:rPr>
        <w:t>s</w:t>
      </w:r>
      <w:r w:rsidRPr="00D025D9">
        <w:rPr>
          <w:b/>
          <w:bCs/>
        </w:rPr>
        <w:t>”,</w:t>
      </w:r>
      <w:r w:rsidR="008D4EAA">
        <w:rPr>
          <w:b/>
          <w:bCs/>
        </w:rPr>
        <w:t xml:space="preserve"> </w:t>
      </w:r>
      <w:r w:rsidR="00D855B3">
        <w:t xml:space="preserve">rua </w:t>
      </w:r>
      <w:r w:rsidR="00D855B3">
        <w:t>Iside</w:t>
      </w:r>
      <w:r w:rsidR="00D855B3">
        <w:t xml:space="preserve"> Michelucci Bian</w:t>
      </w:r>
      <w:r w:rsidR="00B66911">
        <w:t>c</w:t>
      </w:r>
      <w:r w:rsidR="00D855B3">
        <w:t xml:space="preserve">hi, nº 83, Vila </w:t>
      </w:r>
      <w:r w:rsidR="00D855B3">
        <w:t>Menuzzo</w:t>
      </w:r>
      <w:r w:rsidR="00D855B3">
        <w:t>, Cep. 13.171-510.</w:t>
      </w:r>
    </w:p>
    <w:p w:rsidR="00781019" w:rsidRPr="00D025D9" w:rsidP="00D025D9" w14:paraId="466A3900" w14:textId="14EDF537"/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851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4225"/>
    <w:rsid w:val="00AF76E0"/>
    <w:rsid w:val="00B11177"/>
    <w:rsid w:val="00B13D73"/>
    <w:rsid w:val="00B50C8F"/>
    <w:rsid w:val="00B66911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7B43"/>
    <w:rsid w:val="00D706B3"/>
    <w:rsid w:val="00D855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2023-10-23T18:35:00Z</dcterms:created>
  <dcterms:modified xsi:type="dcterms:W3CDTF">2023-10-23T18:36:00Z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