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D706B3" w:rsidRPr="002E5913" w:rsidP="00D706B3" w14:paraId="15025119" w14:textId="6A9D75BF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>“Troca de lâmpada”,</w:t>
      </w:r>
      <w:r w:rsidR="008D4EAA">
        <w:rPr>
          <w:b/>
          <w:bCs/>
        </w:rPr>
        <w:t xml:space="preserve"> </w:t>
      </w:r>
      <w:r w:rsidRPr="008D4EAA" w:rsidR="008D4EAA">
        <w:t>Av. Sete de Setembro</w:t>
      </w:r>
      <w:r w:rsidR="0094567D">
        <w:t xml:space="preserve">, </w:t>
      </w:r>
      <w:r w:rsidRPr="002E5913">
        <w:t>nº</w:t>
      </w:r>
      <w:r w:rsidR="00F46748">
        <w:t xml:space="preserve"> </w:t>
      </w:r>
      <w:r w:rsidR="008D4EAA">
        <w:t>1.825</w:t>
      </w:r>
      <w:r w:rsidRPr="002E5913">
        <w:t xml:space="preserve">, </w:t>
      </w:r>
      <w:r w:rsidR="00AC1766">
        <w:t xml:space="preserve">Jardim </w:t>
      </w:r>
      <w:r w:rsidR="00AC1766">
        <w:t>Macarenko</w:t>
      </w:r>
      <w:r w:rsidRPr="002E5913">
        <w:t xml:space="preserve">, </w:t>
      </w:r>
      <w:r w:rsidRPr="002E5913">
        <w:rPr>
          <w:bCs/>
        </w:rPr>
        <w:t>Cep. 13.1</w:t>
      </w:r>
      <w:r>
        <w:rPr>
          <w:bCs/>
        </w:rPr>
        <w:t>7</w:t>
      </w:r>
      <w:r w:rsidR="008D4EAA">
        <w:rPr>
          <w:bCs/>
        </w:rPr>
        <w:t>0</w:t>
      </w:r>
      <w:r w:rsidRPr="002E5913">
        <w:rPr>
          <w:bCs/>
        </w:rPr>
        <w:t>-</w:t>
      </w:r>
      <w:r w:rsidR="008D4EAA">
        <w:rPr>
          <w:bCs/>
        </w:rPr>
        <w:t>036</w:t>
      </w:r>
      <w:r w:rsidR="0094567D">
        <w:rPr>
          <w:bCs/>
        </w:rPr>
        <w:t>.</w:t>
      </w:r>
    </w:p>
    <w:p w:rsidR="00781019" w:rsidRPr="00D025D9" w:rsidP="00D025D9" w14:paraId="466A3900" w14:textId="14EDF537"/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5002B7E">
      <w:pPr>
        <w:ind w:firstLine="708"/>
        <w:jc w:val="center"/>
      </w:pPr>
      <w:r w:rsidRPr="00D025D9">
        <w:t xml:space="preserve">Sala das Sessões, </w:t>
      </w:r>
      <w:r w:rsidR="00C06586">
        <w:t>2</w:t>
      </w:r>
      <w:r w:rsidR="00DF2B54">
        <w:t>3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1746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2E5913"/>
    <w:rsid w:val="00312076"/>
    <w:rsid w:val="00337D3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A4A4D"/>
    <w:rsid w:val="007A5E5C"/>
    <w:rsid w:val="00822396"/>
    <w:rsid w:val="008A7490"/>
    <w:rsid w:val="008D4EAA"/>
    <w:rsid w:val="008D4F37"/>
    <w:rsid w:val="0094567D"/>
    <w:rsid w:val="009725DA"/>
    <w:rsid w:val="00974DE0"/>
    <w:rsid w:val="009B5EED"/>
    <w:rsid w:val="009D21A4"/>
    <w:rsid w:val="009F7D59"/>
    <w:rsid w:val="00A06CF2"/>
    <w:rsid w:val="00A1759C"/>
    <w:rsid w:val="00A5685A"/>
    <w:rsid w:val="00A73389"/>
    <w:rsid w:val="00AA4EC1"/>
    <w:rsid w:val="00AC1766"/>
    <w:rsid w:val="00AC4A05"/>
    <w:rsid w:val="00AE6AEE"/>
    <w:rsid w:val="00AF76E0"/>
    <w:rsid w:val="00B11177"/>
    <w:rsid w:val="00B13D73"/>
    <w:rsid w:val="00B50C8F"/>
    <w:rsid w:val="00BC548D"/>
    <w:rsid w:val="00C00C1E"/>
    <w:rsid w:val="00C06586"/>
    <w:rsid w:val="00C354DA"/>
    <w:rsid w:val="00C3581E"/>
    <w:rsid w:val="00C36776"/>
    <w:rsid w:val="00CD6B58"/>
    <w:rsid w:val="00CF401E"/>
    <w:rsid w:val="00D025D9"/>
    <w:rsid w:val="00D05CD8"/>
    <w:rsid w:val="00D17B43"/>
    <w:rsid w:val="00D706B3"/>
    <w:rsid w:val="00DF2B54"/>
    <w:rsid w:val="00E30FAD"/>
    <w:rsid w:val="00EA16D5"/>
    <w:rsid w:val="00EB4F47"/>
    <w:rsid w:val="00EE17A0"/>
    <w:rsid w:val="00EF5E88"/>
    <w:rsid w:val="00F4674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2023-10-23T17:47:00Z</dcterms:created>
  <dcterms:modified xsi:type="dcterms:W3CDTF">2023-10-23T17:47:00Z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