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673240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B2495" w:rsidR="008B2495">
        <w:rPr>
          <w:rFonts w:ascii="Tahoma" w:hAnsi="Tahoma" w:cs="Tahoma"/>
          <w:b/>
          <w:sz w:val="24"/>
          <w:szCs w:val="24"/>
        </w:rPr>
        <w:t>Rua Primeiro de Maio</w:t>
      </w:r>
      <w:r w:rsidR="00E93F81">
        <w:rPr>
          <w:rFonts w:ascii="Tahoma" w:hAnsi="Tahoma" w:cs="Tahoma"/>
          <w:b/>
          <w:sz w:val="24"/>
          <w:szCs w:val="24"/>
        </w:rPr>
        <w:t xml:space="preserve"> </w:t>
      </w:r>
      <w:r w:rsidR="0041205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B2495">
        <w:rPr>
          <w:rFonts w:ascii="Tahoma" w:hAnsi="Tahoma" w:cs="Tahoma"/>
          <w:bCs/>
          <w:sz w:val="24"/>
          <w:szCs w:val="24"/>
        </w:rPr>
        <w:t>197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330F5" w:rsidR="00E330F5">
        <w:rPr>
          <w:rFonts w:ascii="Tahoma" w:hAnsi="Tahoma" w:cs="Tahoma"/>
          <w:b/>
          <w:sz w:val="24"/>
          <w:szCs w:val="24"/>
        </w:rPr>
        <w:t>Parque da Amizade</w:t>
      </w:r>
      <w:r w:rsidR="00E330F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E7FDC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A5CEA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835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A5CE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4040B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B65F3"/>
    <w:rsid w:val="00DC66D1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2023-10-23T16:13:00Z</dcterms:created>
  <dcterms:modified xsi:type="dcterms:W3CDTF">2023-10-23T16:15:00Z</dcterms:modified>
</cp:coreProperties>
</file>