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Maria Barroca,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7113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475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1590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47268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845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62670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43118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