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Professor Francisco Ribeiro,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6930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2116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596800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649776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04675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78563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165869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