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E478D2" w:rsidP="000C4428" w14:paraId="62603F7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39B6341F" w14:textId="65E418BE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E478D2">
        <w:rPr>
          <w:rFonts w:ascii="Arial" w:hAnsi="Arial" w:cs="Arial"/>
          <w:sz w:val="24"/>
          <w:szCs w:val="24"/>
        </w:rPr>
        <w:t>recape</w:t>
      </w:r>
      <w:r w:rsidR="000D139F">
        <w:rPr>
          <w:rFonts w:ascii="Arial" w:hAnsi="Arial" w:cs="Arial"/>
          <w:sz w:val="24"/>
          <w:szCs w:val="24"/>
        </w:rPr>
        <w:t xml:space="preserve"> na Rua </w:t>
      </w:r>
      <w:r w:rsidR="00E478D2">
        <w:rPr>
          <w:rFonts w:ascii="Arial" w:hAnsi="Arial" w:cs="Arial"/>
          <w:sz w:val="24"/>
          <w:szCs w:val="24"/>
        </w:rPr>
        <w:t xml:space="preserve">Joaquim </w:t>
      </w:r>
      <w:r w:rsidR="001C26A4">
        <w:rPr>
          <w:rFonts w:ascii="Arial" w:hAnsi="Arial" w:cs="Arial"/>
          <w:sz w:val="24"/>
          <w:szCs w:val="24"/>
        </w:rPr>
        <w:t xml:space="preserve"> de Carvalho </w:t>
      </w:r>
      <w:r w:rsidR="00E478D2">
        <w:rPr>
          <w:rFonts w:ascii="Arial" w:hAnsi="Arial" w:cs="Arial"/>
          <w:sz w:val="24"/>
          <w:szCs w:val="24"/>
        </w:rPr>
        <w:t xml:space="preserve">Jardim </w:t>
      </w:r>
      <w:r w:rsidR="00E478D2">
        <w:rPr>
          <w:rFonts w:ascii="Arial" w:hAnsi="Arial" w:cs="Arial"/>
          <w:sz w:val="24"/>
          <w:szCs w:val="24"/>
        </w:rPr>
        <w:t>Consteca</w:t>
      </w:r>
      <w:r w:rsidR="00E478D2">
        <w:rPr>
          <w:rFonts w:ascii="Arial" w:hAnsi="Arial" w:cs="Arial"/>
          <w:sz w:val="24"/>
          <w:szCs w:val="24"/>
        </w:rPr>
        <w:t>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78D2" w:rsidP="001A5A8B" w14:paraId="368BB83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0C4428" w:rsidP="001A5A8B" w14:paraId="219335E8" w14:textId="306A16B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1A5A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indicação se faz necessária devido a situação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insegurança</w:t>
      </w:r>
      <w:r>
        <w:rPr>
          <w:rFonts w:ascii="Arial" w:hAnsi="Arial" w:cs="Arial"/>
          <w:sz w:val="24"/>
          <w:szCs w:val="24"/>
        </w:rPr>
        <w:t xml:space="preserve"> que vem causando </w:t>
      </w:r>
      <w:r>
        <w:rPr>
          <w:rFonts w:ascii="Arial" w:hAnsi="Arial" w:cs="Arial"/>
          <w:sz w:val="24"/>
          <w:szCs w:val="24"/>
        </w:rPr>
        <w:t>aos moradores, foi feita visita em loco onde se constatou o serviço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mencionado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426724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6D2C994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9F3E88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E478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E478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0071A1F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5A90C8C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7A1CABE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462FB92C" w14:textId="7F7301E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86226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50621"/>
    <w:rsid w:val="0015657E"/>
    <w:rsid w:val="00156CF8"/>
    <w:rsid w:val="001A5A8B"/>
    <w:rsid w:val="001C26A4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0431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478D2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2023-10-20T13:52:00Z</dcterms:created>
  <dcterms:modified xsi:type="dcterms:W3CDTF">2023-10-20T13:52:00Z</dcterms:modified>
</cp:coreProperties>
</file>