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851E8A" w14:paraId="001FD9A4" w14:textId="77777777">
      <w:pPr>
        <w:pStyle w:val="Heading1"/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B52E5C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ED5D5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</w:t>
      </w:r>
      <w:r w:rsidR="005C64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formosa</w:t>
      </w:r>
      <w:bookmarkStart w:id="0" w:name="_GoBack"/>
      <w:bookmarkEnd w:id="0"/>
      <w:r w:rsidR="000674B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</w:t>
      </w:r>
      <w:r w:rsidR="002B296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em toda sua extensão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no Bairro Jardim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Picerno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="002D33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F6AEED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transito, podendo acarretar em acidentes.</w:t>
      </w:r>
    </w:p>
    <w:p w:rsidR="00CF5BA7" w:rsidP="002F7430" w14:paraId="662D7B9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4D9355C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0F4397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99930761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0118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9CC"/>
    <w:rsid w:val="0001573A"/>
    <w:rsid w:val="00016AE7"/>
    <w:rsid w:val="000218DE"/>
    <w:rsid w:val="00023255"/>
    <w:rsid w:val="0003367D"/>
    <w:rsid w:val="00042CCB"/>
    <w:rsid w:val="00042F75"/>
    <w:rsid w:val="00043A97"/>
    <w:rsid w:val="00046216"/>
    <w:rsid w:val="00054050"/>
    <w:rsid w:val="00055B26"/>
    <w:rsid w:val="00056D61"/>
    <w:rsid w:val="00064485"/>
    <w:rsid w:val="000674B2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33BA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1B93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4BCE"/>
    <w:rsid w:val="004D5FC9"/>
    <w:rsid w:val="004E0B31"/>
    <w:rsid w:val="004F0A04"/>
    <w:rsid w:val="005153F5"/>
    <w:rsid w:val="00520C3B"/>
    <w:rsid w:val="00523C15"/>
    <w:rsid w:val="00540E85"/>
    <w:rsid w:val="00554B2E"/>
    <w:rsid w:val="005649B5"/>
    <w:rsid w:val="00571A0E"/>
    <w:rsid w:val="0057509D"/>
    <w:rsid w:val="00576657"/>
    <w:rsid w:val="005950C0"/>
    <w:rsid w:val="005C3A1F"/>
    <w:rsid w:val="005C6418"/>
    <w:rsid w:val="005D5560"/>
    <w:rsid w:val="005F603E"/>
    <w:rsid w:val="005F6E99"/>
    <w:rsid w:val="005F7111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1E8A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77CBA"/>
    <w:rsid w:val="00C811F2"/>
    <w:rsid w:val="00C83A6B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2021-03-15T17:20:00Z</dcterms:modified>
</cp:coreProperties>
</file>