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95BBD" w14:paraId="6879AE42" w14:textId="16D40CB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E3435A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E3435A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436E28">
        <w:rPr>
          <w:sz w:val="28"/>
          <w:szCs w:val="28"/>
        </w:rPr>
        <w:t xml:space="preserve">na </w:t>
      </w:r>
      <w:r w:rsidR="00195BBD">
        <w:rPr>
          <w:sz w:val="28"/>
          <w:szCs w:val="28"/>
        </w:rPr>
        <w:t xml:space="preserve">Estrada PL 190(sentido </w:t>
      </w:r>
      <w:r w:rsidR="00195BBD">
        <w:rPr>
          <w:sz w:val="28"/>
          <w:szCs w:val="28"/>
        </w:rPr>
        <w:t>Dall’Orto</w:t>
      </w:r>
      <w:r w:rsidR="00195BBD">
        <w:rPr>
          <w:sz w:val="28"/>
          <w:szCs w:val="28"/>
        </w:rPr>
        <w:t>), Parque 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735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195BBD"/>
    <w:rsid w:val="002C048C"/>
    <w:rsid w:val="003322BE"/>
    <w:rsid w:val="003A2EA0"/>
    <w:rsid w:val="00402735"/>
    <w:rsid w:val="00436E28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D7A1D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2023-10-17T12:31:00Z</dcterms:created>
  <dcterms:modified xsi:type="dcterms:W3CDTF">2023-10-17T12:31:00Z</dcterms:modified>
</cp:coreProperties>
</file>