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57CFF11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2D4BD2">
        <w:rPr>
          <w:sz w:val="28"/>
          <w:szCs w:val="28"/>
        </w:rPr>
        <w:t>troca de lâmpada na Rua Caldas Novas nº 230, no Jardim Dall’Orto.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D9A21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 xml:space="preserve">17 </w:t>
      </w:r>
      <w:r w:rsidR="000C31C2">
        <w:rPr>
          <w:sz w:val="28"/>
          <w:szCs w:val="28"/>
        </w:rPr>
        <w:t xml:space="preserve">de </w:t>
      </w:r>
      <w:r w:rsidR="000C31C2">
        <w:rPr>
          <w:sz w:val="28"/>
          <w:szCs w:val="28"/>
        </w:rPr>
        <w:t>Outubro</w:t>
      </w:r>
      <w:r w:rsidR="000C31C2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270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848F3"/>
    <w:rsid w:val="002C048C"/>
    <w:rsid w:val="002C46FC"/>
    <w:rsid w:val="002D4BD2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64873"/>
    <w:rsid w:val="00994F43"/>
    <w:rsid w:val="009B6397"/>
    <w:rsid w:val="00A06CF2"/>
    <w:rsid w:val="00A12ED9"/>
    <w:rsid w:val="00A83DD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2023-10-17T12:24:00Z</dcterms:created>
  <dcterms:modified xsi:type="dcterms:W3CDTF">2023-10-17T12:24:00Z</dcterms:modified>
</cp:coreProperties>
</file>