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540" w:rsidRPr="00AF2CD9" w:rsidP="00D50540" w14:paraId="77162347" w14:textId="77777777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PROJETO DE LEI Nº _________/2023</w:t>
      </w:r>
    </w:p>
    <w:p w:rsidR="00D50540" w:rsidRPr="00AF2CD9" w:rsidP="00D50540" w14:paraId="275441F9" w14:textId="018CCE26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>“Fica denominada “</w:t>
      </w:r>
      <w:r w:rsidRPr="00AF2CD9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Praça </w:t>
      </w:r>
      <w:r w:rsidR="003750D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João Casemiro de Sá </w:t>
      </w: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” o </w:t>
      </w:r>
      <w:r w:rsidRPr="00AF2CD9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Sistema de Recreio </w:t>
      </w:r>
      <w:r w:rsidR="003750D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5</w:t>
      </w:r>
      <w:r w:rsidRPr="00AF2CD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 xml:space="preserve">do Loteamento Jardim </w:t>
      </w:r>
      <w:r w:rsidR="00D71A6A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Martins</w:t>
      </w: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 xml:space="preserve">, Sumaré.” </w:t>
      </w:r>
    </w:p>
    <w:p w:rsidR="00D50540" w:rsidRPr="00AF2CD9" w:rsidP="00D50540" w14:paraId="6673A594" w14:textId="77777777">
      <w:pPr>
        <w:ind w:left="3686"/>
        <w:jc w:val="right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AF2CD9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(Vereador Tião Correa)</w:t>
      </w:r>
    </w:p>
    <w:p w:rsidR="00D50540" w:rsidRPr="00AF2CD9" w:rsidP="00D50540" w14:paraId="7DA3FA79" w14:textId="77777777">
      <w:pPr>
        <w:ind w:left="3686"/>
        <w:jc w:val="both"/>
        <w:rPr>
          <w:rFonts w:ascii="Arial" w:hAnsi="Arial" w:cs="Arial"/>
          <w:iCs/>
          <w:color w:val="000000"/>
          <w:sz w:val="24"/>
          <w:szCs w:val="24"/>
          <w:lang w:eastAsia="pt-BR"/>
        </w:rPr>
      </w:pPr>
    </w:p>
    <w:p w:rsidR="00D50540" w:rsidRPr="00AF2CD9" w:rsidP="00D50540" w14:paraId="16CD00C0" w14:textId="77777777">
      <w:pPr>
        <w:spacing w:before="100" w:beforeAutospacing="1" w:after="100" w:afterAutospacing="1"/>
        <w:ind w:left="1701" w:right="284" w:firstLine="1418"/>
        <w:jc w:val="both"/>
        <w:rPr>
          <w:rFonts w:ascii="Arial" w:hAnsi="Arial" w:cs="Arial"/>
          <w:iCs/>
          <w:color w:val="000000"/>
          <w:sz w:val="24"/>
          <w:szCs w:val="24"/>
          <w:lang w:eastAsia="pt-BR"/>
        </w:rPr>
      </w:pPr>
    </w:p>
    <w:p w:rsidR="00D50540" w:rsidRPr="00AF2CD9" w:rsidP="00D50540" w14:paraId="51A284EA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D50540" w:rsidRPr="00AF2CD9" w:rsidP="00D50540" w14:paraId="62D1E391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</w:p>
    <w:p w:rsidR="00D50540" w:rsidRPr="00AF2CD9" w:rsidP="00D50540" w14:paraId="2914145C" w14:textId="77777777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>Faço saber que a Câmara Municipal aprovou e eu, nos termos do artigo 66, §7º da Lei Orgânica do Município, promulgo a seguinte Lei:</w:t>
      </w:r>
    </w:p>
    <w:p w:rsidR="00D50540" w:rsidRPr="00AF2CD9" w:rsidP="00D50540" w14:paraId="025DC95E" w14:textId="77777777">
      <w:pPr>
        <w:spacing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50540" w:rsidRPr="00AF2CD9" w:rsidP="00D50540" w14:paraId="6302DA9C" w14:textId="59B5D6A4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Fica denominado de </w:t>
      </w:r>
      <w:r w:rsidRPr="00AF2CD9" w:rsidR="003750DF">
        <w:rPr>
          <w:rFonts w:ascii="Arial" w:hAnsi="Arial" w:cs="Arial"/>
          <w:i/>
          <w:color w:val="000000"/>
          <w:sz w:val="24"/>
          <w:szCs w:val="24"/>
          <w:lang w:eastAsia="pt-BR"/>
        </w:rPr>
        <w:t>“</w:t>
      </w:r>
      <w:r w:rsidRPr="003750DF" w:rsidR="003750DF">
        <w:rPr>
          <w:rFonts w:ascii="Arial" w:hAnsi="Arial" w:cs="Arial"/>
          <w:i/>
          <w:color w:val="000000"/>
          <w:sz w:val="24"/>
          <w:szCs w:val="24"/>
          <w:lang w:eastAsia="pt-BR"/>
        </w:rPr>
        <w:t>Praça</w:t>
      </w:r>
      <w:r w:rsidRPr="00AF2CD9" w:rsidR="003750D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 </w:t>
      </w:r>
      <w:r w:rsidR="003750DF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João Casemiro de Sá”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o Sistema de Recreio </w:t>
      </w:r>
      <w:r w:rsidR="003750DF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5, com 834,00 m², 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do Loteamento Jardim </w:t>
      </w:r>
      <w:r w:rsidR="003750DF">
        <w:rPr>
          <w:rFonts w:ascii="Arial" w:hAnsi="Arial" w:cs="Arial"/>
          <w:bCs/>
          <w:color w:val="000000"/>
          <w:sz w:val="24"/>
          <w:szCs w:val="24"/>
          <w:lang w:eastAsia="pt-BR"/>
        </w:rPr>
        <w:t>Martins</w:t>
      </w:r>
      <w:r w:rsidRPr="00AF2CD9">
        <w:rPr>
          <w:rFonts w:ascii="Arial" w:hAnsi="Arial" w:cs="Arial"/>
          <w:bCs/>
          <w:color w:val="000000"/>
          <w:sz w:val="24"/>
          <w:szCs w:val="24"/>
          <w:lang w:eastAsia="pt-BR"/>
        </w:rPr>
        <w:t>, localizado neste Município.</w:t>
      </w:r>
    </w:p>
    <w:p w:rsidR="00D50540" w:rsidRPr="00AF2CD9" w:rsidP="00D50540" w14:paraId="7F898D1A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</w:p>
    <w:p w:rsidR="00D50540" w:rsidRPr="00AF2CD9" w:rsidP="00D50540" w14:paraId="5AF72E02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2º </w:t>
      </w:r>
      <w:r w:rsidRPr="00AF2CD9">
        <w:rPr>
          <w:rFonts w:ascii="Arial" w:hAnsi="Arial" w:cs="Arial"/>
          <w:sz w:val="24"/>
          <w:szCs w:val="24"/>
        </w:rPr>
        <w:t>Esta Lei entrará em vigor na data da sua publicação.</w:t>
      </w:r>
    </w:p>
    <w:p w:rsidR="00D50540" w:rsidRPr="00AF2CD9" w:rsidP="00D50540" w14:paraId="57ACDD77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D50540" w:rsidRPr="00AF2CD9" w:rsidP="00D50540" w14:paraId="1DB8F6CC" w14:textId="77777777">
      <w:pPr>
        <w:pStyle w:val="ListParagraph"/>
        <w:widowControl w:val="0"/>
        <w:adjustRightInd w:val="0"/>
        <w:spacing w:after="12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 w:rsidRPr="00AF2CD9">
        <w:rPr>
          <w:rFonts w:ascii="Arial" w:hAnsi="Arial" w:cs="Arial"/>
          <w:sz w:val="24"/>
          <w:szCs w:val="24"/>
        </w:rPr>
        <w:t>Revogam-se as disposições em contrário.</w:t>
      </w:r>
    </w:p>
    <w:p w:rsidR="00D50540" w:rsidRPr="00AF2CD9" w:rsidP="00D50540" w14:paraId="5BE0BE68" w14:textId="77777777">
      <w:pPr>
        <w:ind w:right="-2"/>
        <w:rPr>
          <w:rFonts w:ascii="Arial" w:hAnsi="Arial" w:cs="Arial"/>
          <w:sz w:val="24"/>
          <w:szCs w:val="24"/>
        </w:rPr>
      </w:pPr>
    </w:p>
    <w:p w:rsidR="00D50540" w:rsidRPr="00AF2CD9" w:rsidP="00D50540" w14:paraId="57F594DD" w14:textId="77777777">
      <w:pPr>
        <w:ind w:right="-2"/>
        <w:rPr>
          <w:rFonts w:ascii="Arial" w:hAnsi="Arial" w:cs="Arial"/>
          <w:sz w:val="24"/>
          <w:szCs w:val="24"/>
        </w:rPr>
      </w:pPr>
    </w:p>
    <w:p w:rsidR="00D50540" w:rsidRPr="00AF2CD9" w:rsidP="00D50540" w14:paraId="035CD082" w14:textId="77777777">
      <w:pPr>
        <w:ind w:right="-2"/>
        <w:rPr>
          <w:rFonts w:ascii="Arial" w:hAnsi="Arial" w:cs="Arial"/>
          <w:sz w:val="24"/>
          <w:szCs w:val="24"/>
        </w:rPr>
      </w:pPr>
    </w:p>
    <w:p w:rsidR="00D50540" w:rsidRPr="00AF2CD9" w:rsidP="00D50540" w14:paraId="1AB7C61F" w14:textId="77777777">
      <w:pPr>
        <w:ind w:right="-2"/>
        <w:rPr>
          <w:rFonts w:ascii="Arial" w:hAnsi="Arial" w:cs="Arial"/>
          <w:sz w:val="24"/>
          <w:szCs w:val="24"/>
        </w:rPr>
      </w:pPr>
    </w:p>
    <w:p w:rsidR="00D50540" w:rsidRPr="00AF2CD9" w:rsidP="00D50540" w14:paraId="17386443" w14:textId="65454633">
      <w:pPr>
        <w:ind w:right="-2"/>
        <w:jc w:val="center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 xml:space="preserve">Câmara Municipal de Sumaré, </w:t>
      </w:r>
      <w:r w:rsidR="00D71A6A">
        <w:rPr>
          <w:rFonts w:ascii="Arial" w:hAnsi="Arial" w:cs="Arial"/>
          <w:sz w:val="24"/>
          <w:szCs w:val="24"/>
        </w:rPr>
        <w:t>17</w:t>
      </w:r>
      <w:r w:rsidRPr="00AF2CD9">
        <w:rPr>
          <w:rFonts w:ascii="Arial" w:hAnsi="Arial" w:cs="Arial"/>
          <w:sz w:val="24"/>
          <w:szCs w:val="24"/>
        </w:rPr>
        <w:t xml:space="preserve"> de outubro de 2023.</w:t>
      </w:r>
    </w:p>
    <w:p w:rsidR="00D50540" w:rsidRPr="00AF2CD9" w:rsidP="00D50540" w14:paraId="696B1F60" w14:textId="77777777">
      <w:pPr>
        <w:ind w:right="-2" w:firstLine="1418"/>
        <w:jc w:val="center"/>
        <w:rPr>
          <w:rFonts w:ascii="Arial" w:hAnsi="Arial" w:cs="Arial"/>
          <w:sz w:val="24"/>
          <w:szCs w:val="24"/>
        </w:rPr>
      </w:pPr>
    </w:p>
    <w:p w:rsidR="00D50540" w:rsidRPr="00AF2CD9" w:rsidP="00D50540" w14:paraId="4D9F9930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rPr>
          <w:rFonts w:ascii="Arial" w:hAnsi="Arial" w:eastAsiaTheme="minorHAnsi" w:cs="Arial"/>
          <w:b/>
          <w:bCs/>
          <w:lang w:eastAsia="en-US"/>
        </w:rPr>
      </w:pPr>
    </w:p>
    <w:p w:rsidR="00D50540" w:rsidRPr="00AF2CD9" w:rsidP="00D50540" w14:paraId="7EC4B52E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50540" w:rsidRPr="00AF2CD9" w:rsidP="00D50540" w14:paraId="5B679162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50540" w:rsidRPr="00AF2CD9" w:rsidP="00D50540" w14:paraId="2F413731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50540" w:rsidRPr="00AF2CD9" w:rsidP="00D50540" w14:paraId="73EF1D6D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50540" w:rsidRPr="00AF2CD9" w:rsidP="00D50540" w14:paraId="3748DB81" w14:textId="77777777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F2CD9">
        <w:rPr>
          <w:rFonts w:ascii="Arial" w:hAnsi="Arial" w:cs="Arial"/>
          <w:b/>
          <w:sz w:val="24"/>
          <w:szCs w:val="24"/>
        </w:rPr>
        <w:t>TIÃO CORREA</w:t>
      </w:r>
    </w:p>
    <w:p w:rsidR="00D50540" w:rsidRPr="00AF2CD9" w:rsidP="00D50540" w14:paraId="0119B5E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AF2CD9">
        <w:rPr>
          <w:rFonts w:ascii="Arial" w:hAnsi="Arial" w:cs="Arial"/>
          <w:b/>
          <w:sz w:val="24"/>
          <w:szCs w:val="24"/>
        </w:rPr>
        <w:t>Vereador - PSDB</w:t>
      </w:r>
    </w:p>
    <w:p w:rsidR="00D50540" w:rsidRPr="00AF2CD9" w:rsidP="00D50540" w14:paraId="52648183" w14:textId="77777777">
      <w:pPr>
        <w:ind w:right="-2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50540" w:rsidRPr="00AF2CD9" w:rsidP="00D50540" w14:paraId="74C95E92" w14:textId="77777777">
      <w:pPr>
        <w:ind w:right="-2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D50540" w:rsidRPr="00AF2CD9" w:rsidP="00D50540" w14:paraId="6C3E067D" w14:textId="77777777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AF2CD9">
        <w:rPr>
          <w:rFonts w:ascii="Arial" w:hAnsi="Arial" w:cs="Arial"/>
          <w:b/>
          <w:bCs/>
          <w:sz w:val="24"/>
          <w:szCs w:val="24"/>
        </w:rPr>
        <w:br w:type="page"/>
      </w:r>
    </w:p>
    <w:p w:rsidR="00D50540" w:rsidRPr="00AF2CD9" w:rsidP="00D50540" w14:paraId="228BE891" w14:textId="77777777">
      <w:pPr>
        <w:widowControl/>
        <w:autoSpaceDE/>
        <w:autoSpaceDN/>
        <w:spacing w:before="300" w:after="30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Justificativa</w:t>
      </w:r>
    </w:p>
    <w:p w:rsidR="00D50540" w:rsidRPr="00AF2CD9" w:rsidP="00D50540" w14:paraId="6C65BF97" w14:textId="77777777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</w:p>
    <w:p w:rsidR="003750DF" w:rsidRPr="003750DF" w:rsidP="007D3F66" w14:paraId="48D43EFD" w14:textId="56E34368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3750DF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João Casemiro de Sá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nascido na cidade de Vicentina, </w:t>
      </w:r>
      <w:r w:rsidR="007D3F6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stado do Mato Grosso do Sul, em 10 de maio de 1969 e fale</w:t>
      </w:r>
      <w:r w:rsidR="002D071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cido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em</w:t>
      </w:r>
      <w:r w:rsidR="002D0716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8 de agosto de 2016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deixou um significativo legado para nossa comunidade.</w:t>
      </w:r>
    </w:p>
    <w:p w:rsidR="003750DF" w:rsidRPr="003750DF" w:rsidP="007D3F66" w14:paraId="11813AB1" w14:textId="1BBA025E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Filho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do Sr. Marcelino Cirilo de Sá e de Maria Casemiro de Sá, 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João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foi um cidadão exemplar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que residiu no bairro Matão por mais de 30 anos.</w:t>
      </w:r>
    </w:p>
    <w:p w:rsidR="003750DF" w:rsidRPr="003750DF" w:rsidP="007D3F66" w14:paraId="25B5566B" w14:textId="690CDF73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Motorista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carreteiro, João Casemiro de Sá era casado com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Roseneide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Teixeira de Sá e deixou um filho ainda menor de idade à época de sua morte, Pedro Teixeira de Sá, que tinha 16 anos na ocasião.</w:t>
      </w:r>
    </w:p>
    <w:p w:rsidR="003750DF" w:rsidRPr="003750DF" w:rsidP="007D3F66" w14:paraId="38C1109A" w14:textId="49C00DA1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Sua jornada foi 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sempre 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marcada p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el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</w:t>
      </w:r>
      <w:r w:rsidRPr="00AF2CD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generosidad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 e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alegria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 B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om esposo, pai zeloso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 </w:t>
      </w:r>
      <w:r w:rsidR="004A021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um grande amigo para 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todos que tiveram a honra de conhec</w:t>
      </w:r>
      <w:r w:rsidR="00773FB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ê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-lo, João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cultivou laços profundos de 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companheirismo e dedicação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ao longo de </w:t>
      </w:r>
      <w:r w:rsidR="00512D5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toda a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sua vida</w:t>
      </w:r>
      <w:r w:rsidR="004A021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:rsidR="003750DF" w:rsidRPr="003750DF" w:rsidP="007D3F66" w14:paraId="61A6B398" w14:textId="5E1987FC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Sempre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muito trabalhador,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João desempenhou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papéis importantes em diversos segmentos do comércio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de nossa cidade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tendo trabalhado com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tapeçaria, serralheria, despachante e escritório de contabilidade.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</w:p>
    <w:p w:rsidR="003750DF" w:rsidRPr="003750DF" w:rsidP="007D3F66" w14:paraId="5344AB47" w14:textId="67D7B8F2">
      <w:pPr>
        <w:widowControl/>
        <w:autoSpaceDE/>
        <w:autoSpaceDN/>
        <w:spacing w:before="300" w:after="30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Sua contribuição para a</w:t>
      </w:r>
      <w:r w:rsidR="00381B3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nossa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comunidade </w:t>
      </w:r>
      <w:bookmarkStart w:id="0" w:name="_GoBack"/>
      <w:bookmarkEnd w:id="0"/>
      <w:r w:rsidR="00381B3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é in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estimável, e seu nome será </w:t>
      </w:r>
      <w:r w:rsidR="00381B3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sempre </w:t>
      </w:r>
      <w:r w:rsidRPr="003750D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lembrado com respeito e gratidão</w:t>
      </w:r>
      <w:r w:rsidR="004A0218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  <w:r w:rsidR="0070478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</w:p>
    <w:p w:rsidR="003750DF" w:rsidRPr="003750DF" w:rsidP="003750DF" w14:paraId="5FFEB49C" w14:textId="77777777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eastAsia="Times New Roman" w:hAnsi="Arial" w:cs="Arial"/>
          <w:vanish/>
          <w:sz w:val="16"/>
          <w:szCs w:val="16"/>
          <w:lang w:val="pt-BR" w:eastAsia="pt-BR"/>
        </w:rPr>
      </w:pPr>
      <w:r w:rsidRPr="003750DF">
        <w:rPr>
          <w:rFonts w:ascii="Arial" w:eastAsia="Times New Roman" w:hAnsi="Arial" w:cs="Arial"/>
          <w:vanish/>
          <w:sz w:val="16"/>
          <w:szCs w:val="16"/>
          <w:lang w:val="pt-BR" w:eastAsia="pt-BR"/>
        </w:rPr>
        <w:t>Parte superior do formulário</w:t>
      </w:r>
    </w:p>
    <w:p w:rsidR="00704785" w:rsidP="00D50540" w14:paraId="4D243773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000000" w:themeColor="text1"/>
        </w:rPr>
      </w:pPr>
      <w:r w:rsidRPr="00AF2CD9">
        <w:rPr>
          <w:rFonts w:ascii="Arial" w:hAnsi="Arial" w:cs="Arial"/>
          <w:color w:val="000000" w:themeColor="text1"/>
        </w:rPr>
        <w:t>Ao nomear a praça em sua homenagem, a comunidade reconhece e valoriza o legado d</w:t>
      </w:r>
      <w:r w:rsidR="004A0218">
        <w:rPr>
          <w:rFonts w:ascii="Arial" w:hAnsi="Arial" w:cs="Arial"/>
          <w:color w:val="000000" w:themeColor="text1"/>
        </w:rPr>
        <w:t xml:space="preserve">o Sr. </w:t>
      </w:r>
      <w:r w:rsidRPr="003750DF" w:rsidR="004A0218">
        <w:rPr>
          <w:rFonts w:ascii="Arial" w:hAnsi="Arial" w:cs="Arial"/>
          <w:color w:val="000000"/>
        </w:rPr>
        <w:t>João Casemiro de Sá</w:t>
      </w:r>
      <w:r w:rsidR="004A0218">
        <w:rPr>
          <w:rFonts w:ascii="Arial" w:hAnsi="Arial" w:cs="Arial"/>
          <w:color w:val="000000" w:themeColor="text1"/>
        </w:rPr>
        <w:t>.</w:t>
      </w:r>
      <w:r w:rsidRPr="00AF2CD9">
        <w:rPr>
          <w:rFonts w:ascii="Arial" w:hAnsi="Arial" w:cs="Arial"/>
          <w:color w:val="000000" w:themeColor="text1"/>
        </w:rPr>
        <w:t xml:space="preserve"> </w:t>
      </w:r>
    </w:p>
    <w:p w:rsidR="00D50540" w:rsidRPr="00AF2CD9" w:rsidP="00D50540" w14:paraId="0CC7F7B0" w14:textId="28CFF62F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000000" w:themeColor="text1"/>
        </w:rPr>
      </w:pPr>
      <w:r w:rsidRPr="00AF2CD9">
        <w:rPr>
          <w:rFonts w:ascii="Arial" w:hAnsi="Arial" w:cs="Arial"/>
          <w:color w:val="000000" w:themeColor="text1"/>
        </w:rPr>
        <w:t>Que essa praça se torne um lugar de encontro e celebração, onde as pessoas possam desfrutar de momentos de lazer, cultura e esporte.</w:t>
      </w:r>
    </w:p>
    <w:p w:rsidR="00D50540" w:rsidRPr="00D71A6A" w:rsidP="00D71A6A" w14:paraId="380C6F39" w14:textId="76A16052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AF2CD9">
        <w:rPr>
          <w:rFonts w:ascii="Arial" w:hAnsi="Arial" w:cs="Arial"/>
          <w:bCs/>
          <w:sz w:val="24"/>
          <w:szCs w:val="24"/>
        </w:rPr>
        <w:t xml:space="preserve"> homenagead</w:t>
      </w:r>
      <w:r>
        <w:rPr>
          <w:rFonts w:ascii="Arial" w:hAnsi="Arial" w:cs="Arial"/>
          <w:bCs/>
          <w:sz w:val="24"/>
          <w:szCs w:val="24"/>
        </w:rPr>
        <w:t>o</w:t>
      </w:r>
      <w:r w:rsidRPr="00AF2CD9">
        <w:rPr>
          <w:rFonts w:ascii="Arial" w:hAnsi="Arial" w:cs="Arial"/>
          <w:bCs/>
          <w:sz w:val="24"/>
          <w:szCs w:val="24"/>
        </w:rPr>
        <w:t xml:space="preserve"> será sempre lembrad</w:t>
      </w:r>
      <w:r w:rsidR="00704785">
        <w:rPr>
          <w:rFonts w:ascii="Arial" w:hAnsi="Arial" w:cs="Arial"/>
          <w:bCs/>
          <w:sz w:val="24"/>
          <w:szCs w:val="24"/>
        </w:rPr>
        <w:t>o</w:t>
      </w:r>
      <w:r w:rsidRPr="00AF2CD9">
        <w:rPr>
          <w:rFonts w:ascii="Arial" w:hAnsi="Arial" w:cs="Arial"/>
          <w:bCs/>
          <w:sz w:val="24"/>
          <w:szCs w:val="24"/>
        </w:rPr>
        <w:t xml:space="preserve"> pelos princípios</w:t>
      </w:r>
      <w:r w:rsidR="00381B3B">
        <w:rPr>
          <w:rFonts w:ascii="Arial" w:hAnsi="Arial" w:cs="Arial"/>
          <w:bCs/>
          <w:sz w:val="24"/>
          <w:szCs w:val="24"/>
        </w:rPr>
        <w:t>,</w:t>
      </w:r>
      <w:r w:rsidRPr="00AF2CD9">
        <w:rPr>
          <w:rFonts w:ascii="Arial" w:hAnsi="Arial" w:cs="Arial"/>
          <w:bCs/>
          <w:sz w:val="24"/>
          <w:szCs w:val="24"/>
        </w:rPr>
        <w:t xml:space="preserve"> bondade </w:t>
      </w:r>
      <w:r w:rsidR="00704785">
        <w:rPr>
          <w:rFonts w:ascii="Arial" w:hAnsi="Arial" w:cs="Arial"/>
          <w:bCs/>
          <w:sz w:val="24"/>
          <w:szCs w:val="24"/>
        </w:rPr>
        <w:t>e respeito ao pr</w:t>
      </w:r>
      <w:r w:rsidR="00381B3B">
        <w:rPr>
          <w:rFonts w:ascii="Arial" w:hAnsi="Arial" w:cs="Arial"/>
          <w:bCs/>
          <w:sz w:val="24"/>
          <w:szCs w:val="24"/>
        </w:rPr>
        <w:t>ó</w:t>
      </w:r>
      <w:r w:rsidR="00704785">
        <w:rPr>
          <w:rFonts w:ascii="Arial" w:hAnsi="Arial" w:cs="Arial"/>
          <w:bCs/>
          <w:sz w:val="24"/>
          <w:szCs w:val="24"/>
        </w:rPr>
        <w:t>ximo</w:t>
      </w:r>
      <w:r w:rsidRPr="00AF2CD9">
        <w:rPr>
          <w:rFonts w:ascii="Arial" w:hAnsi="Arial" w:cs="Arial"/>
          <w:bCs/>
          <w:sz w:val="24"/>
          <w:szCs w:val="24"/>
        </w:rPr>
        <w:t xml:space="preserve"> </w:t>
      </w:r>
      <w:r w:rsidR="00381B3B">
        <w:rPr>
          <w:rFonts w:ascii="Arial" w:hAnsi="Arial" w:cs="Arial"/>
          <w:bCs/>
          <w:sz w:val="24"/>
          <w:szCs w:val="24"/>
        </w:rPr>
        <w:t xml:space="preserve">que teve </w:t>
      </w:r>
      <w:r w:rsidRPr="00AF2CD9">
        <w:rPr>
          <w:rFonts w:ascii="Arial" w:hAnsi="Arial" w:cs="Arial"/>
          <w:bCs/>
          <w:sz w:val="24"/>
          <w:szCs w:val="24"/>
        </w:rPr>
        <w:t>durante toda sua vida, sendo, pois, justa a presente homenagem, de forma que peço a meus nobres pares que acolham o presente Projeto de Lei.</w:t>
      </w:r>
    </w:p>
    <w:p w:rsidR="00D50540" w:rsidRPr="00AF2CD9" w:rsidP="00D50540" w14:paraId="5013BE70" w14:textId="77777777">
      <w:pPr>
        <w:widowControl/>
        <w:autoSpaceDE/>
        <w:autoSpaceDN/>
        <w:jc w:val="both"/>
        <w:rPr>
          <w:rFonts w:ascii="Arial" w:eastAsia="Times New Roman" w:hAnsi="Arial" w:cs="Arial"/>
          <w:vanish/>
          <w:sz w:val="24"/>
          <w:szCs w:val="24"/>
          <w:lang w:val="pt-BR" w:eastAsia="pt-BR"/>
        </w:rPr>
      </w:pPr>
      <w:r w:rsidRPr="00AF2CD9">
        <w:rPr>
          <w:rFonts w:ascii="Arial" w:eastAsia="Times New Roman" w:hAnsi="Arial" w:cs="Arial"/>
          <w:vanish/>
          <w:sz w:val="24"/>
          <w:szCs w:val="24"/>
          <w:lang w:val="pt-BR" w:eastAsia="pt-BR"/>
        </w:rPr>
        <w:t>Parte superior do formulário</w:t>
      </w:r>
    </w:p>
    <w:p w:rsidR="00D50540" w:rsidRPr="00AF2CD9" w:rsidP="00D50540" w14:paraId="207DBBA3" w14:textId="7777777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50540" w:rsidRPr="00AF2CD9" w:rsidP="00D50540" w14:paraId="129413BD" w14:textId="5D56ABA9">
      <w:pPr>
        <w:ind w:right="-2"/>
        <w:jc w:val="center"/>
        <w:rPr>
          <w:rFonts w:ascii="Arial" w:hAnsi="Arial" w:cs="Arial"/>
          <w:sz w:val="24"/>
          <w:szCs w:val="24"/>
        </w:rPr>
      </w:pPr>
      <w:r w:rsidRPr="00AF2CD9">
        <w:rPr>
          <w:rFonts w:ascii="Arial" w:hAnsi="Arial" w:cs="Arial"/>
          <w:sz w:val="24"/>
          <w:szCs w:val="24"/>
        </w:rPr>
        <w:t xml:space="preserve">Câmara Municipal de Sumaré, </w:t>
      </w:r>
      <w:r w:rsidR="00D71A6A">
        <w:rPr>
          <w:rFonts w:ascii="Arial" w:hAnsi="Arial" w:cs="Arial"/>
          <w:sz w:val="24"/>
          <w:szCs w:val="24"/>
        </w:rPr>
        <w:t>17</w:t>
      </w:r>
      <w:r w:rsidRPr="00AF2CD9">
        <w:rPr>
          <w:rFonts w:ascii="Arial" w:hAnsi="Arial" w:cs="Arial"/>
          <w:sz w:val="24"/>
          <w:szCs w:val="24"/>
        </w:rPr>
        <w:t xml:space="preserve"> de outubro de 2023.</w:t>
      </w:r>
    </w:p>
    <w:p w:rsidR="00D50540" w:rsidRPr="00AF2CD9" w:rsidP="00D50540" w14:paraId="55C603FD" w14:textId="77777777">
      <w:pPr>
        <w:ind w:right="-2"/>
        <w:jc w:val="center"/>
        <w:rPr>
          <w:rFonts w:ascii="Arial" w:hAnsi="Arial" w:cs="Arial"/>
          <w:sz w:val="24"/>
          <w:szCs w:val="24"/>
        </w:rPr>
      </w:pPr>
    </w:p>
    <w:p w:rsidR="00D50540" w:rsidRPr="00AF2CD9" w:rsidP="00D50540" w14:paraId="2893E1F2" w14:textId="2DD06545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2331720" cy="739140"/>
            <wp:effectExtent l="0" t="0" r="0" b="3810"/>
            <wp:wrapNone/>
            <wp:docPr id="529264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6445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540" w:rsidRPr="00AF2CD9" w:rsidP="00D50540" w14:paraId="4C4FBD02" w14:textId="3ABADD81">
      <w:pPr>
        <w:jc w:val="center"/>
        <w:rPr>
          <w:rFonts w:ascii="Arial" w:hAnsi="Arial" w:cs="Arial"/>
          <w:b/>
          <w:sz w:val="24"/>
          <w:szCs w:val="24"/>
        </w:rPr>
      </w:pPr>
    </w:p>
    <w:p w:rsidR="00D50540" w:rsidRPr="00AF2CD9" w:rsidP="00D50540" w14:paraId="2A12C32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50540" w:rsidRPr="00AF2CD9" w:rsidP="00D50540" w14:paraId="2CD494D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71A6A" w:rsidRPr="007F3F96" w:rsidP="00D71A6A" w14:paraId="286BC78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D71A6A" w:rsidP="00D71A6A" w14:paraId="49D168FE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71A6A" w:rsidP="00D71A6A" w14:paraId="01B5BCE8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82BA2" w:rsidRPr="00D75B15" w:rsidP="00D75B15" w14:paraId="60CB1720" w14:textId="16C1EB47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Sect="0048204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246D" w14:paraId="7777727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A246D" w:rsidRPr="006D1E9A" w:rsidP="006D1E9A" w14:paraId="15CCB57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A246D" w:rsidRPr="006D1E9A" w:rsidP="006D1E9A" w14:paraId="6959B978" w14:textId="77777777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246D" w14:paraId="05B3CD7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246D" w:rsidRPr="006D1E9A" w:rsidP="006D1E9A" w14:paraId="1478F78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0"/>
    <w:rsid w:val="00031C48"/>
    <w:rsid w:val="00036E14"/>
    <w:rsid w:val="000A246D"/>
    <w:rsid w:val="000F7865"/>
    <w:rsid w:val="001A7908"/>
    <w:rsid w:val="002D0716"/>
    <w:rsid w:val="003750DF"/>
    <w:rsid w:val="00381B3B"/>
    <w:rsid w:val="004A0218"/>
    <w:rsid w:val="00512D59"/>
    <w:rsid w:val="00674A71"/>
    <w:rsid w:val="006D1E9A"/>
    <w:rsid w:val="00704785"/>
    <w:rsid w:val="00773FBC"/>
    <w:rsid w:val="00781FF7"/>
    <w:rsid w:val="007D3F66"/>
    <w:rsid w:val="007F39DA"/>
    <w:rsid w:val="007F3F96"/>
    <w:rsid w:val="00895E85"/>
    <w:rsid w:val="00A001C3"/>
    <w:rsid w:val="00AF2CD9"/>
    <w:rsid w:val="00C82BA2"/>
    <w:rsid w:val="00D50540"/>
    <w:rsid w:val="00D71A6A"/>
    <w:rsid w:val="00D75B15"/>
    <w:rsid w:val="00DD53B6"/>
    <w:rsid w:val="00FE5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2C4F35-9DE3-42C2-9D51-0CB3693C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4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05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D5054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3750D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3750DF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2023-10-02T20:29:00Z</cp:lastPrinted>
  <dcterms:created xsi:type="dcterms:W3CDTF">2023-10-16T18:19:00Z</dcterms:created>
  <dcterms:modified xsi:type="dcterms:W3CDTF">2023-10-16T18:19:00Z</dcterms:modified>
</cp:coreProperties>
</file>