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E231F" w:rsidP="00BE231F" w14:paraId="534A05D6" w14:textId="77777777">
      <w:pPr>
        <w:rPr>
          <w:rFonts w:ascii="Arial" w:hAnsi="Arial" w:cs="Arial"/>
          <w:sz w:val="24"/>
          <w:szCs w:val="24"/>
        </w:rPr>
      </w:pPr>
    </w:p>
    <w:p w:rsidR="00BE231F" w:rsidP="00BE231F" w14:paraId="3FE9B88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BE231F" w:rsidRPr="002E1F79" w:rsidP="00BE231F" w14:paraId="44ACB0B1" w14:textId="1922AA12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Indico ao Exmo. Sr. Prefeito Municipal, e ao departamento competente no sentido de providenciar </w:t>
      </w:r>
      <w:r>
        <w:rPr>
          <w:rFonts w:cstheme="minorHAnsi"/>
          <w:sz w:val="28"/>
          <w:szCs w:val="28"/>
          <w:lang w:eastAsia="pt-BR"/>
        </w:rPr>
        <w:t xml:space="preserve">manutenção na grade da galeria de </w:t>
      </w:r>
      <w:r>
        <w:rPr>
          <w:rFonts w:cstheme="minorHAnsi"/>
          <w:sz w:val="28"/>
          <w:szCs w:val="28"/>
          <w:lang w:eastAsia="pt-BR"/>
        </w:rPr>
        <w:t>águas</w:t>
      </w:r>
      <w:r>
        <w:rPr>
          <w:rFonts w:cstheme="minorHAnsi"/>
          <w:sz w:val="28"/>
          <w:szCs w:val="28"/>
          <w:lang w:eastAsia="pt-BR"/>
        </w:rPr>
        <w:t xml:space="preserve"> pluviais</w:t>
      </w:r>
      <w:r>
        <w:rPr>
          <w:rFonts w:ascii="Arial" w:hAnsi="Arial" w:cs="Arial"/>
          <w:sz w:val="24"/>
          <w:szCs w:val="24"/>
        </w:rPr>
        <w:t xml:space="preserve"> na Praça da República nº 143 Centro.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BE231F" w:rsidP="00BE231F" w14:paraId="7BBE5C7F" w14:textId="276AABC4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BE18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357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D3EAE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231F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2023-10-10T12:14:00Z</dcterms:created>
  <dcterms:modified xsi:type="dcterms:W3CDTF">2023-10-10T12:14:00Z</dcterms:modified>
</cp:coreProperties>
</file>