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20F018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D93A7C">
        <w:rPr>
          <w:rFonts w:ascii="Arial" w:hAnsi="Arial" w:cs="Arial"/>
          <w:lang w:val="pt"/>
        </w:rPr>
        <w:t xml:space="preserve"> 265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E14269" w:rsidP="00E14269" w14:paraId="19E8C024" w14:textId="4A8EDF84">
      <w:pPr>
        <w:spacing w:line="360" w:lineRule="auto"/>
        <w:jc w:val="both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E14269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E14269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14269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E14269" w:rsidR="00E14269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="00D93A7C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D93A7C" w:rsidR="00D93A7C">
        <w:rPr>
          <w:rFonts w:ascii="Arial Black" w:hAnsi="Arial Black" w:cs="Arial"/>
          <w:b/>
          <w:sz w:val="24"/>
          <w:szCs w:val="24"/>
          <w:lang w:val="pt"/>
        </w:rPr>
        <w:t>Rua Valinhos</w:t>
      </w:r>
      <w:r w:rsidR="00D93A7C">
        <w:rPr>
          <w:rFonts w:ascii="Arial Black" w:hAnsi="Arial Black" w:cs="Arial"/>
          <w:b/>
          <w:sz w:val="24"/>
          <w:szCs w:val="24"/>
          <w:lang w:val="pt"/>
        </w:rPr>
        <w:t>, N°</w:t>
      </w:r>
      <w:r w:rsidRPr="00D93A7C" w:rsidR="00D93A7C">
        <w:rPr>
          <w:rFonts w:ascii="Arial Black" w:hAnsi="Arial Black" w:cs="Arial"/>
          <w:b/>
          <w:sz w:val="24"/>
          <w:szCs w:val="24"/>
          <w:lang w:val="pt"/>
        </w:rPr>
        <w:t>45</w:t>
      </w:r>
      <w:r w:rsidR="00D93A7C">
        <w:rPr>
          <w:rFonts w:ascii="Arial Black" w:hAnsi="Arial Black" w:cs="Arial"/>
          <w:b/>
          <w:sz w:val="24"/>
          <w:szCs w:val="24"/>
          <w:lang w:val="pt"/>
        </w:rPr>
        <w:t xml:space="preserve"> – PQ </w:t>
      </w:r>
      <w:r w:rsidRPr="00D93A7C" w:rsidR="00D93A7C">
        <w:rPr>
          <w:rFonts w:ascii="Arial Black" w:hAnsi="Arial Black" w:cs="Arial"/>
          <w:b/>
          <w:sz w:val="24"/>
          <w:szCs w:val="24"/>
          <w:lang w:val="pt"/>
        </w:rPr>
        <w:t>Franceschini</w:t>
      </w:r>
      <w:r w:rsidR="00D93A7C">
        <w:rPr>
          <w:rFonts w:ascii="Arial Black" w:hAnsi="Arial Black" w:cs="Arial"/>
          <w:b/>
          <w:sz w:val="24"/>
          <w:szCs w:val="24"/>
          <w:lang w:val="pt"/>
        </w:rPr>
        <w:t xml:space="preserve"> (P</w:t>
      </w:r>
      <w:r w:rsidRPr="00D93A7C" w:rsidR="00D93A7C">
        <w:rPr>
          <w:rFonts w:ascii="Arial Black" w:hAnsi="Arial Black" w:cs="Arial"/>
          <w:b/>
          <w:sz w:val="24"/>
          <w:szCs w:val="24"/>
          <w:lang w:val="pt"/>
        </w:rPr>
        <w:t>róximo</w:t>
      </w:r>
      <w:r w:rsidRPr="00D93A7C" w:rsidR="00D93A7C">
        <w:rPr>
          <w:rFonts w:ascii="Arial Black" w:hAnsi="Arial Black" w:cs="Arial"/>
          <w:b/>
          <w:sz w:val="24"/>
          <w:szCs w:val="24"/>
          <w:lang w:val="pt"/>
        </w:rPr>
        <w:t xml:space="preserve"> a BRK</w:t>
      </w:r>
      <w:r w:rsidR="00D93A7C">
        <w:rPr>
          <w:rFonts w:ascii="Arial Black" w:hAnsi="Arial Black" w:cs="Arial"/>
          <w:b/>
          <w:sz w:val="24"/>
          <w:szCs w:val="24"/>
          <w:lang w:val="pt"/>
        </w:rPr>
        <w:t>)</w:t>
      </w:r>
      <w:r w:rsidR="00F74E3D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23F68442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há um acúmulo </w:t>
      </w:r>
      <w:r w:rsidRPr="00DC345E" w:rsidR="00E14269">
        <w:rPr>
          <w:rFonts w:ascii="Arial" w:hAnsi="Arial" w:cs="Arial"/>
          <w:bCs/>
        </w:rPr>
        <w:t>de</w:t>
      </w:r>
      <w:r w:rsidR="00E14269">
        <w:rPr>
          <w:rFonts w:ascii="Arial" w:hAnsi="Arial" w:cs="Arial"/>
          <w:bCs/>
        </w:rPr>
        <w:t xml:space="preserve"> galhos </w:t>
      </w:r>
      <w:r w:rsidRPr="00DC345E" w:rsidR="00E14269">
        <w:rPr>
          <w:rFonts w:ascii="Arial" w:hAnsi="Arial" w:cs="Arial"/>
          <w:bCs/>
        </w:rPr>
        <w:t>na</w:t>
      </w:r>
      <w:r w:rsidRPr="00DC345E">
        <w:rPr>
          <w:rFonts w:ascii="Arial" w:hAnsi="Arial" w:cs="Arial"/>
          <w:bCs/>
        </w:rPr>
        <w:t xml:space="preserve">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28BAE48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2099310</wp:posOffset>
            </wp:positionH>
            <wp:positionV relativeFrom="paragraph">
              <wp:posOffset>370205</wp:posOffset>
            </wp:positionV>
            <wp:extent cx="1743075" cy="16954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2868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165C36F9" w14:textId="0B51B8D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Sala de Sessões,</w:t>
      </w:r>
      <w:r w:rsidR="00D93A7C">
        <w:rPr>
          <w:rFonts w:ascii="Arial" w:hAnsi="Arial" w:cs="Arial"/>
          <w:lang w:val="pt"/>
        </w:rPr>
        <w:t xml:space="preserve"> 03</w:t>
      </w:r>
      <w:r>
        <w:rPr>
          <w:rFonts w:ascii="Arial" w:hAnsi="Arial" w:cs="Arial"/>
          <w:lang w:val="pt"/>
        </w:rPr>
        <w:t xml:space="preserve"> de</w:t>
      </w:r>
      <w:r w:rsidR="00D93A7C">
        <w:rPr>
          <w:rFonts w:ascii="Arial" w:hAnsi="Arial" w:cs="Arial"/>
          <w:lang w:val="pt"/>
        </w:rPr>
        <w:t xml:space="preserve"> outubro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ED2D17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B16E5"/>
    <w:rsid w:val="003D0E68"/>
    <w:rsid w:val="00416753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84262"/>
    <w:rsid w:val="005B63DC"/>
    <w:rsid w:val="005C1125"/>
    <w:rsid w:val="005C75AF"/>
    <w:rsid w:val="005D0662"/>
    <w:rsid w:val="005E5FEB"/>
    <w:rsid w:val="005F7359"/>
    <w:rsid w:val="00620719"/>
    <w:rsid w:val="00626437"/>
    <w:rsid w:val="00632FA0"/>
    <w:rsid w:val="00635647"/>
    <w:rsid w:val="00677C6C"/>
    <w:rsid w:val="00687AF7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407CD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16737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93A7C"/>
    <w:rsid w:val="00DC345E"/>
    <w:rsid w:val="00DD44E3"/>
    <w:rsid w:val="00DE5AA6"/>
    <w:rsid w:val="00DF5D29"/>
    <w:rsid w:val="00E01B37"/>
    <w:rsid w:val="00E118A5"/>
    <w:rsid w:val="00E14269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4E3D"/>
    <w:rsid w:val="00F75ECF"/>
    <w:rsid w:val="00FA22CD"/>
    <w:rsid w:val="00FA5C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2023-10-03T18:38:00Z</dcterms:created>
  <dcterms:modified xsi:type="dcterms:W3CDTF">2023-10-03T18:38:00Z</dcterms:modified>
</cp:coreProperties>
</file>