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060FC2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r w:rsidR="001D20C0">
        <w:rPr>
          <w:rFonts w:ascii="Arial" w:hAnsi="Arial" w:cs="Arial"/>
          <w:b/>
          <w:sz w:val="24"/>
          <w:szCs w:val="24"/>
          <w:u w:val="single"/>
        </w:rPr>
        <w:t xml:space="preserve">Primo Ângelo </w:t>
      </w:r>
      <w:r w:rsidR="001D20C0">
        <w:rPr>
          <w:rFonts w:ascii="Arial" w:hAnsi="Arial" w:cs="Arial"/>
          <w:b/>
          <w:sz w:val="24"/>
          <w:szCs w:val="24"/>
          <w:u w:val="single"/>
        </w:rPr>
        <w:t>Marson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027127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7127">
        <w:rPr>
          <w:rFonts w:ascii="Arial" w:hAnsi="Arial" w:cs="Arial"/>
          <w:b/>
          <w:sz w:val="24"/>
          <w:szCs w:val="24"/>
          <w:u w:val="single"/>
        </w:rPr>
        <w:t>Hongaro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027127">
        <w:rPr>
          <w:rFonts w:ascii="Arial" w:hAnsi="Arial" w:cs="Arial"/>
          <w:b/>
          <w:sz w:val="24"/>
          <w:szCs w:val="24"/>
          <w:u w:val="single"/>
        </w:rPr>
        <w:t>7</w:t>
      </w:r>
      <w:r w:rsidR="001D20C0">
        <w:rPr>
          <w:rFonts w:ascii="Arial" w:hAnsi="Arial" w:cs="Arial"/>
          <w:b/>
          <w:sz w:val="24"/>
          <w:szCs w:val="24"/>
          <w:u w:val="single"/>
        </w:rPr>
        <w:t>1</w:t>
      </w:r>
      <w:bookmarkStart w:id="1" w:name="_GoBack"/>
      <w:bookmarkEnd w:id="1"/>
      <w:r w:rsidR="00027127">
        <w:rPr>
          <w:rFonts w:ascii="Arial" w:hAnsi="Arial" w:cs="Arial"/>
          <w:b/>
          <w:sz w:val="24"/>
          <w:szCs w:val="24"/>
          <w:u w:val="single"/>
        </w:rPr>
        <w:t>0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4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DAE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4FAA-412C-4BF4-9713-5BF413F0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2023-10-09T14:42:00Z</dcterms:created>
  <dcterms:modified xsi:type="dcterms:W3CDTF">2023-10-09T14:44:00Z</dcterms:modified>
</cp:coreProperties>
</file>