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3C4EFC" w:rsidP="005B1B7E" w14:paraId="56D8D953" w14:textId="1CE386BA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A243F">
        <w:rPr>
          <w:rFonts w:ascii="Arial" w:hAnsi="Arial" w:cs="Arial"/>
          <w:sz w:val="24"/>
          <w:szCs w:val="24"/>
        </w:rPr>
        <w:t xml:space="preserve">Indico ao Exmo. </w:t>
      </w:r>
      <w:r w:rsidRPr="001A243F">
        <w:rPr>
          <w:rFonts w:ascii="Arial" w:hAnsi="Arial" w:cs="Arial"/>
          <w:sz w:val="24"/>
          <w:szCs w:val="24"/>
        </w:rPr>
        <w:t>Sr.</w:t>
      </w:r>
      <w:r w:rsidRPr="001A243F">
        <w:rPr>
          <w:rFonts w:ascii="Arial" w:hAnsi="Arial" w:cs="Arial"/>
          <w:sz w:val="24"/>
          <w:szCs w:val="24"/>
        </w:rPr>
        <w:t xml:space="preserve"> Prefeito Municipal, e a ele ao departamento competente, no sentido de providenciar reparo na pavimentação asfáltica na Rua </w:t>
      </w:r>
      <w:r w:rsidRPr="001A243F">
        <w:rPr>
          <w:rFonts w:ascii="Arial" w:hAnsi="Arial" w:cs="Arial"/>
          <w:sz w:val="24"/>
          <w:szCs w:val="24"/>
        </w:rPr>
        <w:t>Keizo</w:t>
      </w:r>
      <w:r w:rsidRPr="001A243F">
        <w:rPr>
          <w:rFonts w:ascii="Arial" w:hAnsi="Arial" w:cs="Arial"/>
          <w:sz w:val="24"/>
          <w:szCs w:val="24"/>
        </w:rPr>
        <w:t xml:space="preserve"> </w:t>
      </w:r>
      <w:r w:rsidRPr="001A243F">
        <w:rPr>
          <w:rFonts w:ascii="Arial" w:hAnsi="Arial" w:cs="Arial"/>
          <w:sz w:val="24"/>
          <w:szCs w:val="24"/>
        </w:rPr>
        <w:t>Fukunishi</w:t>
      </w:r>
      <w:r w:rsidRPr="001A243F">
        <w:rPr>
          <w:rFonts w:ascii="Arial" w:hAnsi="Arial" w:cs="Arial"/>
          <w:sz w:val="24"/>
          <w:szCs w:val="24"/>
        </w:rPr>
        <w:t>, próximo ao numeral 115</w:t>
      </w:r>
      <w:r>
        <w:rPr>
          <w:rFonts w:ascii="Arial" w:hAnsi="Arial" w:cs="Arial"/>
          <w:sz w:val="24"/>
          <w:szCs w:val="24"/>
        </w:rPr>
        <w:t xml:space="preserve">, </w:t>
      </w:r>
      <w:r w:rsidRPr="001A243F">
        <w:rPr>
          <w:rFonts w:ascii="Arial" w:hAnsi="Arial" w:cs="Arial"/>
          <w:sz w:val="24"/>
          <w:szCs w:val="24"/>
        </w:rPr>
        <w:t xml:space="preserve">no bairro Jardim Residencial </w:t>
      </w:r>
      <w:r w:rsidRPr="001A243F">
        <w:rPr>
          <w:rFonts w:ascii="Arial" w:hAnsi="Arial" w:cs="Arial"/>
          <w:sz w:val="24"/>
          <w:szCs w:val="24"/>
        </w:rPr>
        <w:t>Veccon</w:t>
      </w:r>
      <w:r>
        <w:rPr>
          <w:rFonts w:ascii="Arial" w:hAnsi="Arial" w:cs="Arial"/>
          <w:sz w:val="24"/>
          <w:szCs w:val="24"/>
        </w:rPr>
        <w:t>.</w:t>
      </w:r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55F1A9FE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C96BBC"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>essões, 1</w:t>
      </w:r>
      <w:r w:rsidR="000F2A0C">
        <w:rPr>
          <w:rFonts w:ascii="Arial" w:hAnsi="Arial" w:cs="Arial"/>
          <w:sz w:val="24"/>
          <w:szCs w:val="24"/>
        </w:rPr>
        <w:t>2</w:t>
      </w:r>
      <w:r w:rsidRPr="0097754F">
        <w:rPr>
          <w:rFonts w:ascii="Arial" w:hAnsi="Arial" w:cs="Arial"/>
          <w:sz w:val="24"/>
          <w:szCs w:val="24"/>
        </w:rPr>
        <w:t xml:space="preserve"> de março de 2021.</w:t>
      </w:r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6008EA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6008EA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79"/>
    <w:rsid w:val="000F2A0C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243F"/>
    <w:rsid w:val="001A423C"/>
    <w:rsid w:val="001A6312"/>
    <w:rsid w:val="001A7076"/>
    <w:rsid w:val="001B020D"/>
    <w:rsid w:val="001C6943"/>
    <w:rsid w:val="001C76FF"/>
    <w:rsid w:val="001D6CD3"/>
    <w:rsid w:val="001E0E75"/>
    <w:rsid w:val="001F3561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AC8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4EFC"/>
    <w:rsid w:val="003C65A3"/>
    <w:rsid w:val="003D397E"/>
    <w:rsid w:val="003D3E6A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269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DA8"/>
    <w:rsid w:val="004E0B31"/>
    <w:rsid w:val="004F0A04"/>
    <w:rsid w:val="005153F5"/>
    <w:rsid w:val="00520C3B"/>
    <w:rsid w:val="00523C15"/>
    <w:rsid w:val="00526F2A"/>
    <w:rsid w:val="00527031"/>
    <w:rsid w:val="00543290"/>
    <w:rsid w:val="00554B2E"/>
    <w:rsid w:val="00561BBF"/>
    <w:rsid w:val="00571A0E"/>
    <w:rsid w:val="0057509D"/>
    <w:rsid w:val="00576657"/>
    <w:rsid w:val="005B1B7E"/>
    <w:rsid w:val="005C3A1F"/>
    <w:rsid w:val="005D5560"/>
    <w:rsid w:val="005F603E"/>
    <w:rsid w:val="005F75A0"/>
    <w:rsid w:val="006008EA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0732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A8E"/>
    <w:rsid w:val="00874B64"/>
    <w:rsid w:val="0088403A"/>
    <w:rsid w:val="00885986"/>
    <w:rsid w:val="00885AFA"/>
    <w:rsid w:val="00897E80"/>
    <w:rsid w:val="008A5F8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29E"/>
    <w:rsid w:val="0097754F"/>
    <w:rsid w:val="0098052E"/>
    <w:rsid w:val="009972F3"/>
    <w:rsid w:val="009A2ECC"/>
    <w:rsid w:val="009A509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351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DEC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BB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3AC2"/>
    <w:rsid w:val="00DB10E1"/>
    <w:rsid w:val="00DB1F69"/>
    <w:rsid w:val="00DC4621"/>
    <w:rsid w:val="00DD2199"/>
    <w:rsid w:val="00DD4B44"/>
    <w:rsid w:val="00DE5DE0"/>
    <w:rsid w:val="00DF3A12"/>
    <w:rsid w:val="00DF4ACD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96A"/>
    <w:rsid w:val="00F31C3D"/>
    <w:rsid w:val="00F34299"/>
    <w:rsid w:val="00F50CB4"/>
    <w:rsid w:val="00F55241"/>
    <w:rsid w:val="00F62C36"/>
    <w:rsid w:val="00F6726F"/>
    <w:rsid w:val="00F703DC"/>
    <w:rsid w:val="00F76B42"/>
    <w:rsid w:val="00F77BA2"/>
    <w:rsid w:val="00F81155"/>
    <w:rsid w:val="00F83953"/>
    <w:rsid w:val="00F83BE3"/>
    <w:rsid w:val="00F86A10"/>
    <w:rsid w:val="00FA1BB4"/>
    <w:rsid w:val="00FA577F"/>
    <w:rsid w:val="00FB03B1"/>
    <w:rsid w:val="00FB24D7"/>
    <w:rsid w:val="00FB4403"/>
    <w:rsid w:val="00FC1D02"/>
    <w:rsid w:val="00FC62FC"/>
    <w:rsid w:val="00FC7BB3"/>
    <w:rsid w:val="00FD0C02"/>
    <w:rsid w:val="00FD2F7C"/>
    <w:rsid w:val="00FD4638"/>
    <w:rsid w:val="00FD4804"/>
    <w:rsid w:val="00FE4F20"/>
    <w:rsid w:val="00FE60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2021-03-15T14:14:00Z</dcterms:created>
  <dcterms:modified xsi:type="dcterms:W3CDTF">2021-03-15T14:14:00Z</dcterms:modified>
</cp:coreProperties>
</file>