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7852A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102657864" w:edGrp="everyone"/>
    </w:p>
    <w:p w14:paraId="571C611E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6C692F6" w14:textId="6E0BEDB4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C25753">
        <w:rPr>
          <w:rFonts w:ascii="Calibri" w:hAnsi="Calibri" w:cs="Calibri"/>
        </w:rPr>
        <w:t>4</w:t>
      </w:r>
      <w:r>
        <w:rPr>
          <w:rFonts w:ascii="Calibri" w:hAnsi="Calibri" w:cs="Calibri"/>
        </w:rPr>
        <w:t xml:space="preserve"> de outubro de 2023.</w:t>
      </w:r>
    </w:p>
    <w:p w14:paraId="3B00EA1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D22596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9CC18AA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45DAE23D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792605A3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42B3495B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proofErr w:type="spellStart"/>
      <w:r>
        <w:rPr>
          <w:rFonts w:ascii="Calibri" w:hAnsi="Calibri" w:cs="Calibri"/>
        </w:rPr>
        <w:t>Andre</w:t>
      </w:r>
      <w:proofErr w:type="spellEnd"/>
      <w:r>
        <w:rPr>
          <w:rFonts w:ascii="Calibri" w:hAnsi="Calibri" w:cs="Calibri"/>
        </w:rPr>
        <w:t xml:space="preserve"> Fernandes Pereira – Vice-Presidente</w:t>
      </w:r>
    </w:p>
    <w:p w14:paraId="73120DBC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16A5D1CC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726E332F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08AE752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7D051ED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Decreto Legislativo Nº 9/2023.</w:t>
      </w:r>
    </w:p>
    <w:p w14:paraId="7DE3A9E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1F983E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C45A99A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78868B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726F4C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C8A23A7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A86ACF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BA542E9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Decreto Legislativo Nº 9/2023</w:t>
      </w:r>
      <w:r>
        <w:rPr>
          <w:rFonts w:ascii="Calibri" w:hAnsi="Calibri" w:cs="Calibri"/>
        </w:rPr>
        <w:t xml:space="preserve"> – “Confere o Título de Cidadão Sumareense ao Senhor CARLOS ALBERTO SOBRAL FERREIRA.”</w:t>
      </w:r>
    </w:p>
    <w:p w14:paraId="6E04C8AC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8935B2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81BE98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1DA2F5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A56F3E5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4D7897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BC2261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23C74E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45EC55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2C6B17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B9307E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102657864"/>
    <w:p w14:paraId="72A33BC7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25721" w14:textId="77777777" w:rsidR="00BD139C" w:rsidRDefault="00BD139C">
      <w:r>
        <w:separator/>
      </w:r>
    </w:p>
  </w:endnote>
  <w:endnote w:type="continuationSeparator" w:id="0">
    <w:p w14:paraId="564BC0CA" w14:textId="77777777" w:rsidR="00BD139C" w:rsidRDefault="00BD1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3B57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260AF8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474CCA" wp14:editId="2159C17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23BB91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D348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822C6" w14:textId="77777777" w:rsidR="00BD139C" w:rsidRDefault="00BD139C">
      <w:r>
        <w:separator/>
      </w:r>
    </w:p>
  </w:footnote>
  <w:footnote w:type="continuationSeparator" w:id="0">
    <w:p w14:paraId="61B246C9" w14:textId="77777777" w:rsidR="00BD139C" w:rsidRDefault="00BD1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E612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40E11EA" wp14:editId="0AD231A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CC68504" wp14:editId="26E9C5A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1500096" wp14:editId="25337CC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5052289">
    <w:abstractNumId w:val="5"/>
  </w:num>
  <w:num w:numId="2" w16cid:durableId="130440818">
    <w:abstractNumId w:val="4"/>
  </w:num>
  <w:num w:numId="3" w16cid:durableId="178399640">
    <w:abstractNumId w:val="2"/>
  </w:num>
  <w:num w:numId="4" w16cid:durableId="1680623022">
    <w:abstractNumId w:val="1"/>
  </w:num>
  <w:num w:numId="5" w16cid:durableId="1287472648">
    <w:abstractNumId w:val="3"/>
  </w:num>
  <w:num w:numId="6" w16cid:durableId="477528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D139C"/>
    <w:rsid w:val="00BE4674"/>
    <w:rsid w:val="00C00C1E"/>
    <w:rsid w:val="00C05E10"/>
    <w:rsid w:val="00C25753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CF68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2023-10-03T14:39:00Z</cp:lastPrinted>
  <dcterms:created xsi:type="dcterms:W3CDTF">2023-03-03T18:36:00Z</dcterms:created>
  <dcterms:modified xsi:type="dcterms:W3CDTF">2023-10-03T14:42:00Z</dcterms:modified>
</cp:coreProperties>
</file>