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F3012" w:rsidP="00D94235" w14:paraId="5C59B19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</w:t>
      </w:r>
      <w:r w:rsidR="0020448C">
        <w:rPr>
          <w:rFonts w:ascii="Arial" w:eastAsia="Arial" w:hAnsi="Arial" w:cs="Arial"/>
        </w:rPr>
        <w:t xml:space="preserve">execute </w:t>
      </w:r>
      <w:r w:rsidR="003062CB">
        <w:rPr>
          <w:rFonts w:ascii="Arial" w:eastAsia="Arial" w:hAnsi="Arial" w:cs="Arial"/>
          <w:color w:val="000000"/>
        </w:rPr>
        <w:t xml:space="preserve">a sinalização de solo </w:t>
      </w:r>
      <w:r>
        <w:rPr>
          <w:rFonts w:ascii="Arial" w:eastAsia="Arial" w:hAnsi="Arial" w:cs="Arial"/>
          <w:color w:val="000000"/>
        </w:rPr>
        <w:t xml:space="preserve">na </w:t>
      </w:r>
      <w:r>
        <w:rPr>
          <w:rFonts w:ascii="Arial" w:eastAsia="Arial" w:hAnsi="Arial" w:cs="Arial"/>
          <w:b/>
          <w:bCs/>
          <w:color w:val="000000"/>
        </w:rPr>
        <w:t xml:space="preserve">Rua Idalina Santos de Souza, </w:t>
      </w:r>
      <w:r>
        <w:rPr>
          <w:rFonts w:ascii="Arial" w:eastAsia="Arial" w:hAnsi="Arial" w:cs="Arial"/>
          <w:b/>
          <w:color w:val="000000"/>
        </w:rPr>
        <w:t>no Parque das Nações, em Sumaré/SP.</w:t>
      </w:r>
    </w:p>
    <w:p w:rsidR="00B5371F" w:rsidP="00BF3012" w14:paraId="5CF47668" w14:textId="6BA597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 em vista </w:t>
      </w:r>
      <w:r w:rsidR="00833220">
        <w:rPr>
          <w:rFonts w:ascii="Arial" w:eastAsia="Arial" w:hAnsi="Arial" w:cs="Arial"/>
        </w:rPr>
        <w:t xml:space="preserve">que </w:t>
      </w:r>
      <w:r w:rsidR="00BF3012">
        <w:rPr>
          <w:rFonts w:ascii="Arial" w:eastAsia="Arial" w:hAnsi="Arial" w:cs="Arial"/>
          <w:bCs/>
          <w:color w:val="000000"/>
        </w:rPr>
        <w:t xml:space="preserve">a falta </w:t>
      </w:r>
      <w:r w:rsidRPr="00610EC5" w:rsidR="00BF3012">
        <w:rPr>
          <w:rFonts w:ascii="Arial" w:eastAsia="Arial" w:hAnsi="Arial" w:cs="Arial"/>
          <w:bCs/>
          <w:color w:val="000000"/>
        </w:rPr>
        <w:t>de sinalização adequada no solo, como faixas de pedestres, faixas de retenção e outras marcações importantes, torna a travessia da via</w:t>
      </w:r>
      <w:r w:rsidR="00BF3012">
        <w:rPr>
          <w:rFonts w:ascii="Arial" w:eastAsia="Arial" w:hAnsi="Arial" w:cs="Arial"/>
          <w:bCs/>
          <w:color w:val="000000"/>
        </w:rPr>
        <w:t xml:space="preserve"> </w:t>
      </w:r>
      <w:r w:rsidRPr="00610EC5" w:rsidR="00BF3012">
        <w:rPr>
          <w:rFonts w:ascii="Arial" w:eastAsia="Arial" w:hAnsi="Arial" w:cs="Arial"/>
          <w:bCs/>
          <w:color w:val="000000"/>
        </w:rPr>
        <w:t xml:space="preserve">uma preocupação para a segurança de nossa </w:t>
      </w:r>
      <w:r w:rsidR="00BF3012">
        <w:rPr>
          <w:rFonts w:ascii="Arial" w:eastAsia="Arial" w:hAnsi="Arial" w:cs="Arial"/>
          <w:bCs/>
          <w:color w:val="000000"/>
        </w:rPr>
        <w:t>cidade</w:t>
      </w:r>
      <w:r w:rsidRPr="00610EC5" w:rsidR="00BF3012">
        <w:rPr>
          <w:rFonts w:ascii="Arial" w:eastAsia="Arial" w:hAnsi="Arial" w:cs="Arial"/>
          <w:bCs/>
          <w:color w:val="000000"/>
        </w:rPr>
        <w:t>.</w:t>
      </w: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5912CC8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BF3012">
        <w:rPr>
          <w:rFonts w:ascii="Arial" w:hAnsi="Arial"/>
        </w:rPr>
        <w:t xml:space="preserve"> 03</w:t>
      </w:r>
      <w:r w:rsidRPr="00F54BF6">
        <w:rPr>
          <w:rFonts w:ascii="Arial" w:hAnsi="Arial"/>
        </w:rPr>
        <w:t xml:space="preserve"> de </w:t>
      </w:r>
      <w:r w:rsidR="00BF3012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8332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3975536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548037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8639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57647720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672597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7078D"/>
    <w:rsid w:val="001902E1"/>
    <w:rsid w:val="001A5942"/>
    <w:rsid w:val="0020448C"/>
    <w:rsid w:val="002B0B53"/>
    <w:rsid w:val="002D1145"/>
    <w:rsid w:val="003062CB"/>
    <w:rsid w:val="0031129C"/>
    <w:rsid w:val="00322216"/>
    <w:rsid w:val="00333CB4"/>
    <w:rsid w:val="003430E8"/>
    <w:rsid w:val="00356B40"/>
    <w:rsid w:val="00376452"/>
    <w:rsid w:val="00381E0A"/>
    <w:rsid w:val="003D6DBD"/>
    <w:rsid w:val="003F7030"/>
    <w:rsid w:val="00425F92"/>
    <w:rsid w:val="004277B6"/>
    <w:rsid w:val="00474A79"/>
    <w:rsid w:val="004A79B0"/>
    <w:rsid w:val="00502507"/>
    <w:rsid w:val="005179A8"/>
    <w:rsid w:val="00610EC5"/>
    <w:rsid w:val="0068473C"/>
    <w:rsid w:val="006C18E6"/>
    <w:rsid w:val="00784B63"/>
    <w:rsid w:val="00814C8B"/>
    <w:rsid w:val="00833220"/>
    <w:rsid w:val="00893CA8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AA61F1"/>
    <w:rsid w:val="00B5371F"/>
    <w:rsid w:val="00B54AC6"/>
    <w:rsid w:val="00B64035"/>
    <w:rsid w:val="00B74BB5"/>
    <w:rsid w:val="00BD475A"/>
    <w:rsid w:val="00BF3012"/>
    <w:rsid w:val="00BF4399"/>
    <w:rsid w:val="00BF6B53"/>
    <w:rsid w:val="00CB50E3"/>
    <w:rsid w:val="00CF4191"/>
    <w:rsid w:val="00D35AAB"/>
    <w:rsid w:val="00D40947"/>
    <w:rsid w:val="00D74AFF"/>
    <w:rsid w:val="00D94235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2023-10-03T13:20:00Z</dcterms:created>
  <dcterms:modified xsi:type="dcterms:W3CDTF">2023-10-03T13:20:00Z</dcterms:modified>
</cp:coreProperties>
</file>