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66545F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D7F72" w:rsidR="002D7F72">
        <w:rPr>
          <w:rFonts w:ascii="Bookman Old Style" w:hAnsi="Bookman Old Style" w:cs="Arial"/>
        </w:rPr>
        <w:t>Rua Bahia,</w:t>
      </w:r>
      <w:r w:rsidR="008F7155">
        <w:rPr>
          <w:rFonts w:ascii="Bookman Old Style" w:hAnsi="Bookman Old Style" w:cs="Arial"/>
        </w:rPr>
        <w:t xml:space="preserve"> </w:t>
      </w:r>
      <w:r w:rsidRPr="008F7155" w:rsidR="008F7155">
        <w:rPr>
          <w:rFonts w:ascii="Bookman Old Style" w:hAnsi="Bookman Old Style" w:cs="Arial"/>
        </w:rPr>
        <w:t>altura do nº 65</w:t>
      </w:r>
      <w:r w:rsidR="008F7155">
        <w:rPr>
          <w:rFonts w:ascii="Bookman Old Style" w:hAnsi="Bookman Old Style" w:cs="Arial"/>
        </w:rPr>
        <w:t>,</w:t>
      </w:r>
      <w:bookmarkStart w:id="0" w:name="_GoBack"/>
      <w:bookmarkEnd w:id="0"/>
      <w:r w:rsidRPr="002D7F72" w:rsidR="002D7F72">
        <w:rPr>
          <w:rFonts w:ascii="Bookman Old Style" w:hAnsi="Bookman Old Style" w:cs="Arial"/>
        </w:rPr>
        <w:t xml:space="preserve"> Jardim Nova Veneza.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63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17A89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D7F72"/>
    <w:rsid w:val="002E5C11"/>
    <w:rsid w:val="003131DC"/>
    <w:rsid w:val="00394662"/>
    <w:rsid w:val="003F3027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A7A8B"/>
    <w:rsid w:val="007C32C5"/>
    <w:rsid w:val="007C741F"/>
    <w:rsid w:val="007D4265"/>
    <w:rsid w:val="007F4F8B"/>
    <w:rsid w:val="007F7DBC"/>
    <w:rsid w:val="00815580"/>
    <w:rsid w:val="008343FB"/>
    <w:rsid w:val="00881A9B"/>
    <w:rsid w:val="008B02AB"/>
    <w:rsid w:val="008B0E4A"/>
    <w:rsid w:val="008B644A"/>
    <w:rsid w:val="008C2E40"/>
    <w:rsid w:val="008D3536"/>
    <w:rsid w:val="008F7155"/>
    <w:rsid w:val="009060FC"/>
    <w:rsid w:val="009434B6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910C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2021-06-14T19:34:00Z</dcterms:created>
  <dcterms:modified xsi:type="dcterms:W3CDTF">2023-10-02T12:54:00Z</dcterms:modified>
</cp:coreProperties>
</file>