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RPr="005B1B7E" w:rsidP="005B1B7E" w14:paraId="3612638D" w14:textId="4A6236F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6008EA">
        <w:rPr>
          <w:rFonts w:ascii="Arial" w:hAnsi="Arial" w:cs="Arial"/>
          <w:b/>
          <w:sz w:val="24"/>
          <w:szCs w:val="24"/>
        </w:rPr>
        <w:t xml:space="preserve">substituição de lâmpada queimada, em caráter de urgência, na Rua Antônio </w:t>
      </w:r>
      <w:r w:rsidRPr="006008EA">
        <w:rPr>
          <w:rFonts w:ascii="Arial" w:hAnsi="Arial" w:cs="Arial"/>
          <w:b/>
          <w:sz w:val="24"/>
          <w:szCs w:val="24"/>
        </w:rPr>
        <w:t>Zamarchi</w:t>
      </w:r>
      <w:r w:rsidRPr="006008EA">
        <w:rPr>
          <w:rFonts w:ascii="Arial" w:hAnsi="Arial" w:cs="Arial"/>
          <w:b/>
          <w:sz w:val="24"/>
          <w:szCs w:val="24"/>
        </w:rPr>
        <w:t xml:space="preserve">, nas proximidades do numeral 192, no bairro Jardim </w:t>
      </w:r>
      <w:r w:rsidRPr="006008EA">
        <w:rPr>
          <w:rFonts w:ascii="Arial" w:hAnsi="Arial" w:cs="Arial"/>
          <w:b/>
          <w:sz w:val="24"/>
          <w:szCs w:val="24"/>
        </w:rPr>
        <w:t>Macarenko</w:t>
      </w:r>
      <w:r w:rsidRPr="006008EA">
        <w:rPr>
          <w:rFonts w:ascii="Arial" w:hAnsi="Arial" w:cs="Arial"/>
          <w:b/>
          <w:sz w:val="24"/>
          <w:szCs w:val="24"/>
        </w:rPr>
        <w:t>, em Sumaré/SP. (CEP: 13171-824)</w:t>
      </w:r>
    </w:p>
    <w:p w:rsidR="005B1B7E" w:rsidRPr="005B1B7E" w:rsidP="005B1B7E" w14:paraId="65ABE76E" w14:textId="4995DDBD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a falta de segurança no local. 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15526D43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AA22F8">
        <w:rPr>
          <w:rFonts w:ascii="Arial" w:hAnsi="Arial" w:cs="Arial"/>
          <w:sz w:val="24"/>
          <w:szCs w:val="24"/>
        </w:rPr>
        <w:t>as</w:t>
      </w:r>
      <w:r w:rsidRPr="0097754F">
        <w:rPr>
          <w:rFonts w:ascii="Arial" w:hAnsi="Arial" w:cs="Arial"/>
          <w:sz w:val="24"/>
          <w:szCs w:val="24"/>
        </w:rPr>
        <w:t xml:space="preserve"> </w:t>
      </w:r>
      <w:r w:rsidR="00AA22F8">
        <w:rPr>
          <w:rFonts w:ascii="Arial" w:hAnsi="Arial" w:cs="Arial"/>
          <w:sz w:val="24"/>
          <w:szCs w:val="24"/>
        </w:rPr>
        <w:t>S</w:t>
      </w:r>
      <w:r w:rsidRPr="0097754F">
        <w:rPr>
          <w:rFonts w:ascii="Arial" w:hAnsi="Arial" w:cs="Arial"/>
          <w:sz w:val="24"/>
          <w:szCs w:val="24"/>
        </w:rPr>
        <w:t>essões, 1</w:t>
      </w:r>
      <w:r w:rsidR="00F56862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520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7031"/>
    <w:rsid w:val="00543290"/>
    <w:rsid w:val="00554B2E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2F8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846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686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6</cp:revision>
  <cp:lastPrinted>2020-06-08T15:10:00Z</cp:lastPrinted>
  <dcterms:created xsi:type="dcterms:W3CDTF">2021-03-10T18:50:00Z</dcterms:created>
  <dcterms:modified xsi:type="dcterms:W3CDTF">2021-03-11T12:26:00Z</dcterms:modified>
</cp:coreProperties>
</file>