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BC1189" w14:textId="77777777" w:rsidR="00211ADD" w:rsidRDefault="00211ADD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3EBADE92" w14:textId="77777777" w:rsidR="00683D69" w:rsidRDefault="00683D69" w:rsidP="00683D69">
      <w:pPr>
        <w:pStyle w:val="SemEspaamento"/>
        <w:tabs>
          <w:tab w:val="left" w:pos="1701"/>
        </w:tabs>
        <w:spacing w:line="360" w:lineRule="auto"/>
        <w:jc w:val="center"/>
        <w:rPr>
          <w:b/>
          <w:bCs/>
          <w:sz w:val="28"/>
          <w:szCs w:val="24"/>
        </w:rPr>
      </w:pPr>
      <w:r>
        <w:rPr>
          <w:rStyle w:val="Forte"/>
          <w:sz w:val="28"/>
          <w:szCs w:val="24"/>
        </w:rPr>
        <w:t>EXMO. SR. PRESIDENTE DA CÂMARA MUNICIPAL DE SUMARÉ</w:t>
      </w:r>
    </w:p>
    <w:p w14:paraId="21F94F1F" w14:textId="77777777" w:rsidR="00683D69" w:rsidRDefault="00683D69" w:rsidP="00683D69">
      <w:pPr>
        <w:pStyle w:val="SemEspaamento"/>
        <w:tabs>
          <w:tab w:val="left" w:pos="1701"/>
        </w:tabs>
        <w:spacing w:before="240" w:line="276" w:lineRule="auto"/>
        <w:ind w:firstLine="170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É com grande entusiasmo que apresento esta </w:t>
      </w:r>
      <w:r>
        <w:rPr>
          <w:b/>
          <w:sz w:val="24"/>
          <w:szCs w:val="24"/>
        </w:rPr>
        <w:t>MOÇÃO DE APOIO</w:t>
      </w:r>
      <w:r>
        <w:rPr>
          <w:sz w:val="24"/>
          <w:szCs w:val="24"/>
        </w:rPr>
        <w:t xml:space="preserve"> ao exmo. prefeito de Sumaré, </w:t>
      </w:r>
      <w:r>
        <w:rPr>
          <w:b/>
          <w:bCs/>
          <w:sz w:val="24"/>
          <w:szCs w:val="24"/>
        </w:rPr>
        <w:t>LUIZ ALFREDO CASTRO RUZZA DALBEN</w:t>
      </w:r>
      <w:r>
        <w:rPr>
          <w:sz w:val="24"/>
          <w:szCs w:val="24"/>
        </w:rPr>
        <w:t xml:space="preserve">, na condução das atuações frente à pandemia da Covid-19 no Município, com medidas para ampliar a capacidade de atendimento médico e vacinação de profissionais de saúde e idosos. </w:t>
      </w:r>
    </w:p>
    <w:p w14:paraId="745D280F" w14:textId="77777777" w:rsidR="00683D69" w:rsidRDefault="00683D69" w:rsidP="00683D69">
      <w:pPr>
        <w:pStyle w:val="SemEspaamento"/>
        <w:tabs>
          <w:tab w:val="left" w:pos="1701"/>
        </w:tabs>
        <w:spacing w:before="240" w:line="276" w:lineRule="auto"/>
        <w:ind w:firstLine="170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Diante do aumento de pessoas contaminadas em razão da doença, prontamente o prefeito Luiz </w:t>
      </w:r>
      <w:proofErr w:type="spellStart"/>
      <w:r>
        <w:rPr>
          <w:sz w:val="24"/>
          <w:szCs w:val="24"/>
        </w:rPr>
        <w:t>Dalben</w:t>
      </w:r>
      <w:proofErr w:type="spellEnd"/>
      <w:r>
        <w:rPr>
          <w:sz w:val="24"/>
          <w:szCs w:val="24"/>
        </w:rPr>
        <w:t xml:space="preserve"> mobilizou os membros do </w:t>
      </w:r>
      <w:r>
        <w:rPr>
          <w:rFonts w:cstheme="minorHAnsi"/>
          <w:color w:val="050505"/>
          <w:sz w:val="24"/>
          <w:szCs w:val="24"/>
          <w:shd w:val="clear" w:color="auto" w:fill="FFFFFF"/>
        </w:rPr>
        <w:t xml:space="preserve">Comitê de Enfrentamento e Prevenção ao Coronavírus </w:t>
      </w:r>
      <w:r>
        <w:rPr>
          <w:sz w:val="24"/>
          <w:szCs w:val="24"/>
        </w:rPr>
        <w:t>para discutir as medidas impostas pelas novas orientações do Plano São Paulo, que colocou todas as cidades do Estado na fase vermelha. A situação se agravou em toda região e o sistema de saúde público e privado ficou em risco de colapsar perante a grande demanda por leitos de UTI.</w:t>
      </w:r>
    </w:p>
    <w:p w14:paraId="34D6B273" w14:textId="77777777" w:rsidR="00683D69" w:rsidRDefault="00683D69" w:rsidP="00683D69">
      <w:pPr>
        <w:pStyle w:val="SemEspaamento"/>
        <w:tabs>
          <w:tab w:val="left" w:pos="1701"/>
        </w:tabs>
        <w:spacing w:before="240" w:line="276" w:lineRule="auto"/>
        <w:ind w:firstLine="1701"/>
        <w:jc w:val="both"/>
        <w:rPr>
          <w:rFonts w:eastAsia="Times New Roman" w:cstheme="minorHAnsi"/>
          <w:color w:val="050505"/>
          <w:sz w:val="24"/>
          <w:szCs w:val="24"/>
          <w:lang w:eastAsia="pt-BR"/>
        </w:rPr>
      </w:pPr>
      <w:r>
        <w:rPr>
          <w:sz w:val="24"/>
          <w:szCs w:val="24"/>
        </w:rPr>
        <w:t xml:space="preserve">Em menos de 24 horas, o prefeito anunciou mais 20 leitos de enfermaria, que foram instalados no CIS (Centro de Saúde Integrado) de Nova Veneza. Com a medida, foi possível ampliar ao atendimento de paciente com Covid-19 </w:t>
      </w:r>
      <w:r>
        <w:rPr>
          <w:rFonts w:eastAsia="Times New Roman" w:cstheme="minorHAnsi"/>
          <w:color w:val="050505"/>
          <w:sz w:val="24"/>
          <w:szCs w:val="24"/>
          <w:lang w:eastAsia="pt-BR"/>
        </w:rPr>
        <w:t xml:space="preserve">na UPA (Unidade de Pronto Atendimento) do Jd. </w:t>
      </w:r>
      <w:proofErr w:type="spellStart"/>
      <w:r>
        <w:rPr>
          <w:rFonts w:eastAsia="Times New Roman" w:cstheme="minorHAnsi"/>
          <w:color w:val="050505"/>
          <w:sz w:val="24"/>
          <w:szCs w:val="24"/>
          <w:lang w:eastAsia="pt-BR"/>
        </w:rPr>
        <w:t>Macarenko</w:t>
      </w:r>
      <w:proofErr w:type="spellEnd"/>
      <w:r>
        <w:rPr>
          <w:rFonts w:eastAsia="Times New Roman" w:cstheme="minorHAnsi"/>
          <w:color w:val="050505"/>
          <w:sz w:val="24"/>
          <w:szCs w:val="24"/>
          <w:lang w:eastAsia="pt-BR"/>
        </w:rPr>
        <w:t xml:space="preserve"> e atender as necessidades da população.</w:t>
      </w:r>
    </w:p>
    <w:p w14:paraId="2B88A7F1" w14:textId="77777777" w:rsidR="00683D69" w:rsidRDefault="00683D69" w:rsidP="00683D69">
      <w:pPr>
        <w:pStyle w:val="SemEspaamento"/>
        <w:tabs>
          <w:tab w:val="left" w:pos="1701"/>
        </w:tabs>
        <w:spacing w:before="240" w:line="276" w:lineRule="auto"/>
        <w:ind w:firstLine="1701"/>
        <w:jc w:val="both"/>
        <w:rPr>
          <w:rFonts w:eastAsia="Times New Roman" w:cstheme="minorHAnsi"/>
          <w:color w:val="050505"/>
          <w:sz w:val="24"/>
          <w:szCs w:val="24"/>
          <w:lang w:eastAsia="pt-BR"/>
        </w:rPr>
      </w:pPr>
      <w:r>
        <w:rPr>
          <w:rFonts w:eastAsia="Times New Roman" w:cstheme="minorHAnsi"/>
          <w:color w:val="050505"/>
          <w:sz w:val="24"/>
          <w:szCs w:val="24"/>
          <w:lang w:eastAsia="pt-BR"/>
        </w:rPr>
        <w:t xml:space="preserve">Em paralelo, o prefeito também aderiu nossa cidade ao consórcio independente de prefeituras para compra de vacinas por meio da FNP (Frente Nacional de Prefeitos) e descentralizou a campanha de vacinação para sete pontos diferentes da cidade – ao contrário de outros municípios que mantiveram um único local de vacinação. Sumaré também é uma das poucas cidades da região que está vacinando as doulas – profissionais que garantem suporte físico e emocional às gestantes em trabalho de parto. </w:t>
      </w:r>
    </w:p>
    <w:p w14:paraId="349F8AF0" w14:textId="77777777" w:rsidR="00683D69" w:rsidRDefault="00683D69" w:rsidP="00683D69">
      <w:pPr>
        <w:pStyle w:val="SemEspaamento"/>
        <w:tabs>
          <w:tab w:val="left" w:pos="1701"/>
        </w:tabs>
        <w:spacing w:before="240" w:line="276" w:lineRule="auto"/>
        <w:ind w:firstLine="170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Portanto, senhor Presidente, para que essa Casa Legislativa se coloque como instrumento de suporte diante desta dolorida e desafiadora crise de saúde pública, requeiro na forma regimental e, depois de ouvido o Plenário, que conste na ata dos trabalhos a referida </w:t>
      </w:r>
      <w:r>
        <w:rPr>
          <w:b/>
          <w:sz w:val="24"/>
          <w:szCs w:val="24"/>
        </w:rPr>
        <w:t xml:space="preserve">MOÇÃO DE APOIO </w:t>
      </w:r>
      <w:r>
        <w:rPr>
          <w:sz w:val="24"/>
          <w:szCs w:val="24"/>
        </w:rPr>
        <w:t xml:space="preserve">exmo. prefeito de Sumaré, </w:t>
      </w:r>
      <w:r>
        <w:rPr>
          <w:b/>
          <w:bCs/>
          <w:sz w:val="24"/>
          <w:szCs w:val="24"/>
        </w:rPr>
        <w:t>LUIZ ALFREDO CASTRO RUZZA DALBEN</w:t>
      </w:r>
      <w:r>
        <w:rPr>
          <w:sz w:val="24"/>
          <w:szCs w:val="24"/>
        </w:rPr>
        <w:t>.</w:t>
      </w:r>
    </w:p>
    <w:p w14:paraId="67A1F07A" w14:textId="77777777" w:rsidR="00683D69" w:rsidRDefault="00683D69" w:rsidP="00683D69">
      <w:pPr>
        <w:pStyle w:val="SemEspaamento"/>
        <w:spacing w:line="360" w:lineRule="auto"/>
        <w:jc w:val="center"/>
        <w:rPr>
          <w:rStyle w:val="Forte"/>
          <w:b w:val="0"/>
        </w:rPr>
      </w:pPr>
    </w:p>
    <w:p w14:paraId="4A93699D" w14:textId="77777777" w:rsidR="00683D69" w:rsidRDefault="00683D69" w:rsidP="00683D69">
      <w:pPr>
        <w:pStyle w:val="SemEspaamento"/>
        <w:spacing w:line="360" w:lineRule="auto"/>
        <w:jc w:val="center"/>
        <w:rPr>
          <w:rStyle w:val="Forte"/>
          <w:b w:val="0"/>
          <w:sz w:val="24"/>
          <w:szCs w:val="24"/>
        </w:rPr>
      </w:pPr>
      <w:r>
        <w:rPr>
          <w:rStyle w:val="Forte"/>
          <w:sz w:val="24"/>
          <w:szCs w:val="24"/>
        </w:rPr>
        <w:t>Sala das Sessões, 09 de março de 2021.</w:t>
      </w:r>
    </w:p>
    <w:p w14:paraId="14477817" w14:textId="77777777" w:rsidR="00683D69" w:rsidRDefault="00683D69" w:rsidP="00683D69">
      <w:pPr>
        <w:spacing w:line="360" w:lineRule="auto"/>
        <w:jc w:val="center"/>
        <w:rPr>
          <w:rFonts w:asciiTheme="minorHAnsi" w:hAnsiTheme="minorHAnsi" w:cstheme="minorHAnsi"/>
        </w:rPr>
      </w:pPr>
    </w:p>
    <w:p w14:paraId="14D6CBD9" w14:textId="77777777" w:rsidR="00683D69" w:rsidRDefault="00683D69" w:rsidP="00683D69">
      <w:pPr>
        <w:pStyle w:val="SemEspaamento"/>
        <w:spacing w:line="276" w:lineRule="auto"/>
        <w:jc w:val="center"/>
        <w:rPr>
          <w:rStyle w:val="Forte"/>
          <w:sz w:val="23"/>
          <w:szCs w:val="23"/>
        </w:rPr>
      </w:pPr>
      <w:r>
        <w:rPr>
          <w:rStyle w:val="Forte"/>
          <w:sz w:val="23"/>
          <w:szCs w:val="23"/>
        </w:rPr>
        <w:t>WILLIAN SOUZA</w:t>
      </w:r>
    </w:p>
    <w:p w14:paraId="0F56EDDF" w14:textId="77777777" w:rsidR="00683D69" w:rsidRDefault="00683D69" w:rsidP="00683D69">
      <w:pPr>
        <w:pStyle w:val="SemEspaamento"/>
        <w:spacing w:line="276" w:lineRule="auto"/>
        <w:jc w:val="center"/>
        <w:rPr>
          <w:rStyle w:val="Forte"/>
        </w:rPr>
      </w:pPr>
      <w:r>
        <w:rPr>
          <w:rStyle w:val="Forte"/>
        </w:rPr>
        <w:t>Vereador-Presidente</w:t>
      </w:r>
    </w:p>
    <w:p w14:paraId="00F972E4" w14:textId="77777777" w:rsidR="00211ADD" w:rsidRDefault="00211ADD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7"/>
      <w:footerReference w:type="default" r:id="rId8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1D192E" w14:textId="77777777" w:rsidR="00B27227" w:rsidRDefault="00B27227">
      <w:pPr>
        <w:spacing w:after="0" w:line="240" w:lineRule="auto"/>
      </w:pPr>
      <w:r>
        <w:separator/>
      </w:r>
    </w:p>
  </w:endnote>
  <w:endnote w:type="continuationSeparator" w:id="0">
    <w:p w14:paraId="302BECC7" w14:textId="77777777" w:rsidR="00B27227" w:rsidRDefault="00B272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C06974" w14:textId="77777777" w:rsidR="00903E63" w:rsidRDefault="00B27227">
    <w:pPr>
      <w:pStyle w:val="Rodap"/>
    </w:pPr>
    <w:r>
      <w:t>________________________________________________________________________________</w:t>
    </w:r>
  </w:p>
  <w:p w14:paraId="349A3B11" w14:textId="77777777" w:rsidR="00903E63" w:rsidRPr="00903E63" w:rsidRDefault="00B27227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BD524E" w14:textId="77777777" w:rsidR="00B27227" w:rsidRDefault="00B27227">
      <w:pPr>
        <w:spacing w:after="0" w:line="240" w:lineRule="auto"/>
      </w:pPr>
      <w:r>
        <w:separator/>
      </w:r>
    </w:p>
  </w:footnote>
  <w:footnote w:type="continuationSeparator" w:id="0">
    <w:p w14:paraId="640E3205" w14:textId="77777777" w:rsidR="00B27227" w:rsidRDefault="00B272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AD6353" w14:textId="77777777" w:rsidR="00211ADD" w:rsidRPr="00903E63" w:rsidRDefault="00B27227" w:rsidP="00211ADD">
    <w:pPr>
      <w:pStyle w:val="Ttulo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 wp14:anchorId="26FFB1E8" wp14:editId="3A58C7E8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14C819E2" w14:textId="77777777" w:rsidR="00211ADD" w:rsidRDefault="00B27227" w:rsidP="00211ADD">
    <w:pPr>
      <w:pStyle w:val="Ttulo1"/>
    </w:pPr>
    <w:r>
      <w:rPr>
        <w:sz w:val="22"/>
      </w:rPr>
      <w:t xml:space="preserve">                        ESTADO DE SÃO PAULO</w:t>
    </w:r>
  </w:p>
  <w:p w14:paraId="5B95A574" w14:textId="77777777" w:rsidR="00211ADD" w:rsidRPr="00211ADD" w:rsidRDefault="00B27227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16F92F61" w14:textId="77777777" w:rsidR="00211ADD" w:rsidRDefault="00B27227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AF9D2B7" wp14:editId="5D15A29A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638800"/>
          <wp:effectExtent l="0" t="0" r="0" b="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638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AA787178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9C3C3CBA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F9467980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C7A6A824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FB84A6F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77D4609C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B89E0D70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F78A041A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C6EE2816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1CF2DB5C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FEEC38D6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C2D4F94C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65944830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ABAA4EBC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E0E8AF8C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39D06DE4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3454F872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E48C544E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7D7C7A6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EBC9CE8" w:tentative="1">
      <w:start w:val="1"/>
      <w:numFmt w:val="lowerLetter"/>
      <w:lvlText w:val="%2."/>
      <w:lvlJc w:val="left"/>
      <w:pPr>
        <w:ind w:left="1440" w:hanging="360"/>
      </w:pPr>
    </w:lvl>
    <w:lvl w:ilvl="2" w:tplc="DF5C7E66" w:tentative="1">
      <w:start w:val="1"/>
      <w:numFmt w:val="lowerRoman"/>
      <w:lvlText w:val="%3."/>
      <w:lvlJc w:val="right"/>
      <w:pPr>
        <w:ind w:left="2160" w:hanging="180"/>
      </w:pPr>
    </w:lvl>
    <w:lvl w:ilvl="3" w:tplc="766EEFD0" w:tentative="1">
      <w:start w:val="1"/>
      <w:numFmt w:val="decimal"/>
      <w:lvlText w:val="%4."/>
      <w:lvlJc w:val="left"/>
      <w:pPr>
        <w:ind w:left="2880" w:hanging="360"/>
      </w:pPr>
    </w:lvl>
    <w:lvl w:ilvl="4" w:tplc="AFE473D2" w:tentative="1">
      <w:start w:val="1"/>
      <w:numFmt w:val="lowerLetter"/>
      <w:lvlText w:val="%5."/>
      <w:lvlJc w:val="left"/>
      <w:pPr>
        <w:ind w:left="3600" w:hanging="360"/>
      </w:pPr>
    </w:lvl>
    <w:lvl w:ilvl="5" w:tplc="DDE05AD0" w:tentative="1">
      <w:start w:val="1"/>
      <w:numFmt w:val="lowerRoman"/>
      <w:lvlText w:val="%6."/>
      <w:lvlJc w:val="right"/>
      <w:pPr>
        <w:ind w:left="4320" w:hanging="180"/>
      </w:pPr>
    </w:lvl>
    <w:lvl w:ilvl="6" w:tplc="7B8C4DB8" w:tentative="1">
      <w:start w:val="1"/>
      <w:numFmt w:val="decimal"/>
      <w:lvlText w:val="%7."/>
      <w:lvlJc w:val="left"/>
      <w:pPr>
        <w:ind w:left="5040" w:hanging="360"/>
      </w:pPr>
    </w:lvl>
    <w:lvl w:ilvl="7" w:tplc="151C24CC" w:tentative="1">
      <w:start w:val="1"/>
      <w:numFmt w:val="lowerLetter"/>
      <w:lvlText w:val="%8."/>
      <w:lvlJc w:val="left"/>
      <w:pPr>
        <w:ind w:left="5760" w:hanging="360"/>
      </w:pPr>
    </w:lvl>
    <w:lvl w:ilvl="8" w:tplc="2ABAA7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9374562A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E354B70E" w:tentative="1">
      <w:start w:val="1"/>
      <w:numFmt w:val="lowerLetter"/>
      <w:lvlText w:val="%2."/>
      <w:lvlJc w:val="left"/>
      <w:pPr>
        <w:ind w:left="2490" w:hanging="360"/>
      </w:pPr>
    </w:lvl>
    <w:lvl w:ilvl="2" w:tplc="064C074C" w:tentative="1">
      <w:start w:val="1"/>
      <w:numFmt w:val="lowerRoman"/>
      <w:lvlText w:val="%3."/>
      <w:lvlJc w:val="right"/>
      <w:pPr>
        <w:ind w:left="3210" w:hanging="180"/>
      </w:pPr>
    </w:lvl>
    <w:lvl w:ilvl="3" w:tplc="4170D2B0" w:tentative="1">
      <w:start w:val="1"/>
      <w:numFmt w:val="decimal"/>
      <w:lvlText w:val="%4."/>
      <w:lvlJc w:val="left"/>
      <w:pPr>
        <w:ind w:left="3930" w:hanging="360"/>
      </w:pPr>
    </w:lvl>
    <w:lvl w:ilvl="4" w:tplc="64FA3628" w:tentative="1">
      <w:start w:val="1"/>
      <w:numFmt w:val="lowerLetter"/>
      <w:lvlText w:val="%5."/>
      <w:lvlJc w:val="left"/>
      <w:pPr>
        <w:ind w:left="4650" w:hanging="360"/>
      </w:pPr>
    </w:lvl>
    <w:lvl w:ilvl="5" w:tplc="F482B892" w:tentative="1">
      <w:start w:val="1"/>
      <w:numFmt w:val="lowerRoman"/>
      <w:lvlText w:val="%6."/>
      <w:lvlJc w:val="right"/>
      <w:pPr>
        <w:ind w:left="5370" w:hanging="180"/>
      </w:pPr>
    </w:lvl>
    <w:lvl w:ilvl="6" w:tplc="39248A1E" w:tentative="1">
      <w:start w:val="1"/>
      <w:numFmt w:val="decimal"/>
      <w:lvlText w:val="%7."/>
      <w:lvlJc w:val="left"/>
      <w:pPr>
        <w:ind w:left="6090" w:hanging="360"/>
      </w:pPr>
    </w:lvl>
    <w:lvl w:ilvl="7" w:tplc="0B503848" w:tentative="1">
      <w:start w:val="1"/>
      <w:numFmt w:val="lowerLetter"/>
      <w:lvlText w:val="%8."/>
      <w:lvlJc w:val="left"/>
      <w:pPr>
        <w:ind w:left="6810" w:hanging="360"/>
      </w:pPr>
    </w:lvl>
    <w:lvl w:ilvl="8" w:tplc="A1F23A34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EAEA9CF6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145664BA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B3487B94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7FAA2E9E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D9C62856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CB9243AC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AB5C5C9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3BFE0026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1A347B10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C764DC7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13A0E64" w:tentative="1">
      <w:start w:val="1"/>
      <w:numFmt w:val="lowerLetter"/>
      <w:lvlText w:val="%2."/>
      <w:lvlJc w:val="left"/>
      <w:pPr>
        <w:ind w:left="1440" w:hanging="360"/>
      </w:pPr>
    </w:lvl>
    <w:lvl w:ilvl="2" w:tplc="8C900A42" w:tentative="1">
      <w:start w:val="1"/>
      <w:numFmt w:val="lowerRoman"/>
      <w:lvlText w:val="%3."/>
      <w:lvlJc w:val="right"/>
      <w:pPr>
        <w:ind w:left="2160" w:hanging="180"/>
      </w:pPr>
    </w:lvl>
    <w:lvl w:ilvl="3" w:tplc="C2B8B580" w:tentative="1">
      <w:start w:val="1"/>
      <w:numFmt w:val="decimal"/>
      <w:lvlText w:val="%4."/>
      <w:lvlJc w:val="left"/>
      <w:pPr>
        <w:ind w:left="2880" w:hanging="360"/>
      </w:pPr>
    </w:lvl>
    <w:lvl w:ilvl="4" w:tplc="641C042E" w:tentative="1">
      <w:start w:val="1"/>
      <w:numFmt w:val="lowerLetter"/>
      <w:lvlText w:val="%5."/>
      <w:lvlJc w:val="left"/>
      <w:pPr>
        <w:ind w:left="3600" w:hanging="360"/>
      </w:pPr>
    </w:lvl>
    <w:lvl w:ilvl="5" w:tplc="D648403A" w:tentative="1">
      <w:start w:val="1"/>
      <w:numFmt w:val="lowerRoman"/>
      <w:lvlText w:val="%6."/>
      <w:lvlJc w:val="right"/>
      <w:pPr>
        <w:ind w:left="4320" w:hanging="180"/>
      </w:pPr>
    </w:lvl>
    <w:lvl w:ilvl="6" w:tplc="59BA89EC" w:tentative="1">
      <w:start w:val="1"/>
      <w:numFmt w:val="decimal"/>
      <w:lvlText w:val="%7."/>
      <w:lvlJc w:val="left"/>
      <w:pPr>
        <w:ind w:left="5040" w:hanging="360"/>
      </w:pPr>
    </w:lvl>
    <w:lvl w:ilvl="7" w:tplc="91EC7840" w:tentative="1">
      <w:start w:val="1"/>
      <w:numFmt w:val="lowerLetter"/>
      <w:lvlText w:val="%8."/>
      <w:lvlJc w:val="left"/>
      <w:pPr>
        <w:ind w:left="5760" w:hanging="360"/>
      </w:pPr>
    </w:lvl>
    <w:lvl w:ilvl="8" w:tplc="B37AF8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6CCEB53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A0BE2A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1F406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6CFCC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76DB9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8104A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4274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4C64B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DA424B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23AE17C6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7340FC3C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5B2D054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AA1CA634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8C8C5AC8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054E1EA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57FE2638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893C3E48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E05E0DC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7292A90C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A65C825C" w:tentative="1">
      <w:start w:val="1"/>
      <w:numFmt w:val="lowerLetter"/>
      <w:lvlText w:val="%2."/>
      <w:lvlJc w:val="left"/>
      <w:pPr>
        <w:ind w:left="1440" w:hanging="360"/>
      </w:pPr>
    </w:lvl>
    <w:lvl w:ilvl="2" w:tplc="A7AE35CA" w:tentative="1">
      <w:start w:val="1"/>
      <w:numFmt w:val="lowerRoman"/>
      <w:lvlText w:val="%3."/>
      <w:lvlJc w:val="right"/>
      <w:pPr>
        <w:ind w:left="2160" w:hanging="180"/>
      </w:pPr>
    </w:lvl>
    <w:lvl w:ilvl="3" w:tplc="D7C8D460" w:tentative="1">
      <w:start w:val="1"/>
      <w:numFmt w:val="decimal"/>
      <w:lvlText w:val="%4."/>
      <w:lvlJc w:val="left"/>
      <w:pPr>
        <w:ind w:left="2880" w:hanging="360"/>
      </w:pPr>
    </w:lvl>
    <w:lvl w:ilvl="4" w:tplc="05D868FC" w:tentative="1">
      <w:start w:val="1"/>
      <w:numFmt w:val="lowerLetter"/>
      <w:lvlText w:val="%5."/>
      <w:lvlJc w:val="left"/>
      <w:pPr>
        <w:ind w:left="3600" w:hanging="360"/>
      </w:pPr>
    </w:lvl>
    <w:lvl w:ilvl="5" w:tplc="E8128610" w:tentative="1">
      <w:start w:val="1"/>
      <w:numFmt w:val="lowerRoman"/>
      <w:lvlText w:val="%6."/>
      <w:lvlJc w:val="right"/>
      <w:pPr>
        <w:ind w:left="4320" w:hanging="180"/>
      </w:pPr>
    </w:lvl>
    <w:lvl w:ilvl="6" w:tplc="9D3C730E" w:tentative="1">
      <w:start w:val="1"/>
      <w:numFmt w:val="decimal"/>
      <w:lvlText w:val="%7."/>
      <w:lvlJc w:val="left"/>
      <w:pPr>
        <w:ind w:left="5040" w:hanging="360"/>
      </w:pPr>
    </w:lvl>
    <w:lvl w:ilvl="7" w:tplc="6EC049C4" w:tentative="1">
      <w:start w:val="1"/>
      <w:numFmt w:val="lowerLetter"/>
      <w:lvlText w:val="%8."/>
      <w:lvlJc w:val="left"/>
      <w:pPr>
        <w:ind w:left="5760" w:hanging="360"/>
      </w:pPr>
    </w:lvl>
    <w:lvl w:ilvl="8" w:tplc="673029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5BE27DE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666CB59A" w:tentative="1">
      <w:start w:val="1"/>
      <w:numFmt w:val="lowerLetter"/>
      <w:lvlText w:val="%2."/>
      <w:lvlJc w:val="left"/>
      <w:pPr>
        <w:ind w:left="2160" w:hanging="360"/>
      </w:pPr>
    </w:lvl>
    <w:lvl w:ilvl="2" w:tplc="54B06212" w:tentative="1">
      <w:start w:val="1"/>
      <w:numFmt w:val="lowerRoman"/>
      <w:lvlText w:val="%3."/>
      <w:lvlJc w:val="right"/>
      <w:pPr>
        <w:ind w:left="2880" w:hanging="180"/>
      </w:pPr>
    </w:lvl>
    <w:lvl w:ilvl="3" w:tplc="BCFCA56C" w:tentative="1">
      <w:start w:val="1"/>
      <w:numFmt w:val="decimal"/>
      <w:lvlText w:val="%4."/>
      <w:lvlJc w:val="left"/>
      <w:pPr>
        <w:ind w:left="3600" w:hanging="360"/>
      </w:pPr>
    </w:lvl>
    <w:lvl w:ilvl="4" w:tplc="C7826CBE" w:tentative="1">
      <w:start w:val="1"/>
      <w:numFmt w:val="lowerLetter"/>
      <w:lvlText w:val="%5."/>
      <w:lvlJc w:val="left"/>
      <w:pPr>
        <w:ind w:left="4320" w:hanging="360"/>
      </w:pPr>
    </w:lvl>
    <w:lvl w:ilvl="5" w:tplc="29B6ACA6" w:tentative="1">
      <w:start w:val="1"/>
      <w:numFmt w:val="lowerRoman"/>
      <w:lvlText w:val="%6."/>
      <w:lvlJc w:val="right"/>
      <w:pPr>
        <w:ind w:left="5040" w:hanging="180"/>
      </w:pPr>
    </w:lvl>
    <w:lvl w:ilvl="6" w:tplc="EFCC2D22" w:tentative="1">
      <w:start w:val="1"/>
      <w:numFmt w:val="decimal"/>
      <w:lvlText w:val="%7."/>
      <w:lvlJc w:val="left"/>
      <w:pPr>
        <w:ind w:left="5760" w:hanging="360"/>
      </w:pPr>
    </w:lvl>
    <w:lvl w:ilvl="7" w:tplc="E3749558" w:tentative="1">
      <w:start w:val="1"/>
      <w:numFmt w:val="lowerLetter"/>
      <w:lvlText w:val="%8."/>
      <w:lvlJc w:val="left"/>
      <w:pPr>
        <w:ind w:left="6480" w:hanging="360"/>
      </w:pPr>
    </w:lvl>
    <w:lvl w:ilvl="8" w:tplc="F676B7CE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BAC6BD88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BBD8F0D6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D71A9290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3067006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EF70381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BD84E636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2A2D3F2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664CD1B0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2EEAAE6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2AF205F2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57F6D06E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C846E43A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1509D32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39A424C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BA3AE162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B2A86FC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23AC240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8508E8E2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809438E6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26562264" w:tentative="1">
      <w:start w:val="1"/>
      <w:numFmt w:val="lowerLetter"/>
      <w:lvlText w:val="%2."/>
      <w:lvlJc w:val="left"/>
      <w:pPr>
        <w:ind w:left="2160" w:hanging="360"/>
      </w:pPr>
    </w:lvl>
    <w:lvl w:ilvl="2" w:tplc="9B78F9A8" w:tentative="1">
      <w:start w:val="1"/>
      <w:numFmt w:val="lowerRoman"/>
      <w:lvlText w:val="%3."/>
      <w:lvlJc w:val="right"/>
      <w:pPr>
        <w:ind w:left="2880" w:hanging="180"/>
      </w:pPr>
    </w:lvl>
    <w:lvl w:ilvl="3" w:tplc="661CBFCC" w:tentative="1">
      <w:start w:val="1"/>
      <w:numFmt w:val="decimal"/>
      <w:lvlText w:val="%4."/>
      <w:lvlJc w:val="left"/>
      <w:pPr>
        <w:ind w:left="3600" w:hanging="360"/>
      </w:pPr>
    </w:lvl>
    <w:lvl w:ilvl="4" w:tplc="AD56463E" w:tentative="1">
      <w:start w:val="1"/>
      <w:numFmt w:val="lowerLetter"/>
      <w:lvlText w:val="%5."/>
      <w:lvlJc w:val="left"/>
      <w:pPr>
        <w:ind w:left="4320" w:hanging="360"/>
      </w:pPr>
    </w:lvl>
    <w:lvl w:ilvl="5" w:tplc="3564C488" w:tentative="1">
      <w:start w:val="1"/>
      <w:numFmt w:val="lowerRoman"/>
      <w:lvlText w:val="%6."/>
      <w:lvlJc w:val="right"/>
      <w:pPr>
        <w:ind w:left="5040" w:hanging="180"/>
      </w:pPr>
    </w:lvl>
    <w:lvl w:ilvl="6" w:tplc="0C8CCD94" w:tentative="1">
      <w:start w:val="1"/>
      <w:numFmt w:val="decimal"/>
      <w:lvlText w:val="%7."/>
      <w:lvlJc w:val="left"/>
      <w:pPr>
        <w:ind w:left="5760" w:hanging="360"/>
      </w:pPr>
    </w:lvl>
    <w:lvl w:ilvl="7" w:tplc="33083A36" w:tentative="1">
      <w:start w:val="1"/>
      <w:numFmt w:val="lowerLetter"/>
      <w:lvlText w:val="%8."/>
      <w:lvlJc w:val="left"/>
      <w:pPr>
        <w:ind w:left="6480" w:hanging="360"/>
      </w:pPr>
    </w:lvl>
    <w:lvl w:ilvl="8" w:tplc="8B28F74C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E50CA3BE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662C9D0">
      <w:start w:val="1"/>
      <w:numFmt w:val="lowerLetter"/>
      <w:lvlText w:val="%2."/>
      <w:lvlJc w:val="left"/>
      <w:pPr>
        <w:ind w:left="1440" w:hanging="360"/>
      </w:pPr>
    </w:lvl>
    <w:lvl w:ilvl="2" w:tplc="A4560FD4" w:tentative="1">
      <w:start w:val="1"/>
      <w:numFmt w:val="lowerRoman"/>
      <w:lvlText w:val="%3."/>
      <w:lvlJc w:val="right"/>
      <w:pPr>
        <w:ind w:left="2160" w:hanging="180"/>
      </w:pPr>
    </w:lvl>
    <w:lvl w:ilvl="3" w:tplc="78E2ED4E" w:tentative="1">
      <w:start w:val="1"/>
      <w:numFmt w:val="decimal"/>
      <w:lvlText w:val="%4."/>
      <w:lvlJc w:val="left"/>
      <w:pPr>
        <w:ind w:left="2880" w:hanging="360"/>
      </w:pPr>
    </w:lvl>
    <w:lvl w:ilvl="4" w:tplc="5D8C3F24" w:tentative="1">
      <w:start w:val="1"/>
      <w:numFmt w:val="lowerLetter"/>
      <w:lvlText w:val="%5."/>
      <w:lvlJc w:val="left"/>
      <w:pPr>
        <w:ind w:left="3600" w:hanging="360"/>
      </w:pPr>
    </w:lvl>
    <w:lvl w:ilvl="5" w:tplc="C862DACC" w:tentative="1">
      <w:start w:val="1"/>
      <w:numFmt w:val="lowerRoman"/>
      <w:lvlText w:val="%6."/>
      <w:lvlJc w:val="right"/>
      <w:pPr>
        <w:ind w:left="4320" w:hanging="180"/>
      </w:pPr>
    </w:lvl>
    <w:lvl w:ilvl="6" w:tplc="8076AF74" w:tentative="1">
      <w:start w:val="1"/>
      <w:numFmt w:val="decimal"/>
      <w:lvlText w:val="%7."/>
      <w:lvlJc w:val="left"/>
      <w:pPr>
        <w:ind w:left="5040" w:hanging="360"/>
      </w:pPr>
    </w:lvl>
    <w:lvl w:ilvl="7" w:tplc="A2DC6A6A" w:tentative="1">
      <w:start w:val="1"/>
      <w:numFmt w:val="lowerLetter"/>
      <w:lvlText w:val="%8."/>
      <w:lvlJc w:val="left"/>
      <w:pPr>
        <w:ind w:left="5760" w:hanging="360"/>
      </w:pPr>
    </w:lvl>
    <w:lvl w:ilvl="8" w:tplc="FF1C9E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3D69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27227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D3473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3D69"/>
    <w:pPr>
      <w:spacing w:after="200" w:line="276" w:lineRule="auto"/>
    </w:pPr>
    <w:rPr>
      <w:rFonts w:ascii="Calibri" w:eastAsia="Calibri" w:hAnsi="Calibri" w:cs="Calibri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implesTabela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SimplesTabela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484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316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Eliane</cp:lastModifiedBy>
  <cp:revision>3</cp:revision>
  <cp:lastPrinted>2020-06-08T15:10:00Z</cp:lastPrinted>
  <dcterms:created xsi:type="dcterms:W3CDTF">2020-06-15T19:28:00Z</dcterms:created>
  <dcterms:modified xsi:type="dcterms:W3CDTF">2021-03-09T15:38:00Z</dcterms:modified>
</cp:coreProperties>
</file>