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376C" w:rsidRPr="0098270D" w:rsidP="00B8376C" w14:paraId="49995483" w14:textId="1ACDA100">
      <w:pPr>
        <w:ind w:firstLine="1418"/>
        <w:rPr>
          <w:rFonts w:ascii="Arial" w:hAnsi="Arial" w:cs="Arial"/>
          <w:b/>
          <w:bCs/>
          <w:sz w:val="24"/>
          <w:szCs w:val="24"/>
        </w:rPr>
      </w:pPr>
      <w:r w:rsidRPr="0098270D">
        <w:rPr>
          <w:rFonts w:ascii="Arial" w:hAnsi="Arial" w:cs="Arial"/>
          <w:b/>
          <w:bCs/>
          <w:sz w:val="24"/>
          <w:szCs w:val="24"/>
        </w:rPr>
        <w:t>EXCELENTÍSSIMO SENHOR PRESIDENTE DA CÂMARA MUNICIPAL DE SUMARÉ,</w:t>
      </w:r>
    </w:p>
    <w:p w:rsidR="00B8376C" w:rsidRPr="0098270D" w:rsidP="00B8376C" w14:paraId="1A4BFC49" w14:textId="77777777">
      <w:pPr>
        <w:rPr>
          <w:rFonts w:ascii="Arial" w:hAnsi="Arial" w:cs="Arial"/>
          <w:sz w:val="24"/>
          <w:szCs w:val="24"/>
        </w:rPr>
      </w:pPr>
    </w:p>
    <w:p w:rsidR="00FB1001" w:rsidP="0094368E" w14:paraId="4ED73742" w14:textId="76C9F0A8">
      <w:pPr>
        <w:ind w:firstLine="1418"/>
        <w:jc w:val="both"/>
        <w:rPr>
          <w:rFonts w:ascii="Arial" w:hAnsi="Arial" w:cs="Arial"/>
          <w:sz w:val="24"/>
          <w:szCs w:val="24"/>
        </w:rPr>
      </w:pPr>
      <w:r w:rsidRPr="0098270D">
        <w:rPr>
          <w:rFonts w:ascii="Arial" w:hAnsi="Arial" w:cs="Arial"/>
          <w:sz w:val="24"/>
          <w:szCs w:val="24"/>
        </w:rPr>
        <w:t xml:space="preserve">Pelo presente e na forma regimental, </w:t>
      </w:r>
      <w:r w:rsidRPr="0098270D">
        <w:rPr>
          <w:rFonts w:ascii="Arial" w:hAnsi="Arial" w:cs="Arial"/>
          <w:b/>
          <w:bCs/>
          <w:sz w:val="24"/>
          <w:szCs w:val="24"/>
        </w:rPr>
        <w:t>REQUEIRO</w:t>
      </w:r>
      <w:r w:rsidRPr="0098270D">
        <w:rPr>
          <w:rFonts w:ascii="Arial" w:hAnsi="Arial" w:cs="Arial"/>
          <w:sz w:val="24"/>
          <w:szCs w:val="24"/>
        </w:rPr>
        <w:t xml:space="preserve"> que seja concedida a honraria “</w:t>
      </w:r>
      <w:r w:rsidRPr="0098270D">
        <w:rPr>
          <w:rFonts w:ascii="Arial" w:hAnsi="Arial" w:cs="Arial"/>
          <w:b/>
          <w:bCs/>
          <w:sz w:val="24"/>
          <w:szCs w:val="24"/>
        </w:rPr>
        <w:t>MEDALHA PAULO FREIRE</w:t>
      </w:r>
      <w:r w:rsidRPr="0098270D">
        <w:rPr>
          <w:rFonts w:ascii="Arial" w:hAnsi="Arial" w:cs="Arial"/>
          <w:sz w:val="24"/>
          <w:szCs w:val="24"/>
        </w:rPr>
        <w:t>” conforme Decreto-Legislativo nº 521/2021, ao</w:t>
      </w:r>
      <w:r>
        <w:rPr>
          <w:rFonts w:ascii="Arial" w:hAnsi="Arial" w:cs="Arial"/>
          <w:sz w:val="24"/>
          <w:szCs w:val="24"/>
        </w:rPr>
        <w:t xml:space="preserve"> </w:t>
      </w:r>
      <w:r w:rsidR="0074372A">
        <w:rPr>
          <w:rFonts w:ascii="Arial" w:hAnsi="Arial" w:cs="Arial"/>
          <w:sz w:val="24"/>
          <w:szCs w:val="24"/>
        </w:rPr>
        <w:t xml:space="preserve">professor e CEO do </w:t>
      </w:r>
      <w:r w:rsidRPr="00FB1001" w:rsidR="0074372A">
        <w:rPr>
          <w:rFonts w:ascii="Arial" w:hAnsi="Arial" w:cs="Arial"/>
          <w:b/>
          <w:bCs/>
          <w:sz w:val="24"/>
          <w:szCs w:val="24"/>
        </w:rPr>
        <w:t>Projeto Vulcão</w:t>
      </w:r>
      <w:r w:rsidR="0074372A">
        <w:rPr>
          <w:rFonts w:ascii="Arial" w:hAnsi="Arial" w:cs="Arial"/>
          <w:sz w:val="24"/>
          <w:szCs w:val="24"/>
        </w:rPr>
        <w:t xml:space="preserve">, o Sr. </w:t>
      </w:r>
      <w:r w:rsidRPr="0074372A" w:rsidR="0074372A">
        <w:rPr>
          <w:rFonts w:ascii="Arial" w:hAnsi="Arial" w:cs="Arial"/>
          <w:b/>
          <w:bCs/>
          <w:sz w:val="24"/>
          <w:szCs w:val="24"/>
        </w:rPr>
        <w:t>MÁRCIO LUIZ DE SOUZA</w:t>
      </w:r>
      <w:r w:rsidRPr="0098270D">
        <w:rPr>
          <w:rFonts w:ascii="Arial" w:hAnsi="Arial" w:cs="Arial"/>
          <w:b/>
          <w:bCs/>
          <w:sz w:val="24"/>
          <w:szCs w:val="24"/>
        </w:rPr>
        <w:t xml:space="preserve">, </w:t>
      </w:r>
      <w:r w:rsidRPr="0098270D">
        <w:rPr>
          <w:rFonts w:ascii="Arial" w:hAnsi="Arial" w:cs="Arial"/>
          <w:sz w:val="24"/>
          <w:szCs w:val="24"/>
        </w:rPr>
        <w:t xml:space="preserve">por </w:t>
      </w:r>
      <w:r>
        <w:rPr>
          <w:rFonts w:ascii="Arial" w:hAnsi="Arial" w:cs="Arial"/>
          <w:sz w:val="24"/>
          <w:szCs w:val="24"/>
        </w:rPr>
        <w:t>sua de</w:t>
      </w:r>
      <w:r w:rsidR="0074372A">
        <w:rPr>
          <w:rFonts w:ascii="Arial" w:hAnsi="Arial" w:cs="Arial"/>
          <w:sz w:val="24"/>
          <w:szCs w:val="24"/>
        </w:rPr>
        <w:t>dicação</w:t>
      </w:r>
      <w:r>
        <w:rPr>
          <w:rFonts w:ascii="Arial" w:hAnsi="Arial" w:cs="Arial"/>
          <w:sz w:val="24"/>
          <w:szCs w:val="24"/>
        </w:rPr>
        <w:t>, contribuição e participação em Projetos Sociais</w:t>
      </w:r>
      <w:r>
        <w:rPr>
          <w:rFonts w:ascii="Arial" w:hAnsi="Arial" w:cs="Arial"/>
          <w:sz w:val="24"/>
          <w:szCs w:val="24"/>
        </w:rPr>
        <w:t>.</w:t>
      </w:r>
    </w:p>
    <w:p w:rsidR="0074372A" w:rsidRPr="0074372A" w:rsidP="0074372A" w14:paraId="42B15961" w14:textId="2580A277">
      <w:pPr>
        <w:pStyle w:val="NormalWeb"/>
        <w:spacing w:before="300" w:beforeAutospacing="0" w:after="300" w:afterAutospacing="0"/>
        <w:jc w:val="both"/>
        <w:rPr>
          <w:rFonts w:ascii="Arial" w:hAnsi="Arial" w:cs="Arial"/>
        </w:rPr>
      </w:pPr>
      <w:r w:rsidRPr="0074372A">
        <w:rPr>
          <w:rFonts w:ascii="Arial" w:hAnsi="Arial" w:cs="Arial"/>
        </w:rPr>
        <w:t xml:space="preserve">Hoje, é com grande honra e </w:t>
      </w:r>
      <w:r w:rsidR="0094368E">
        <w:rPr>
          <w:rFonts w:ascii="Arial" w:hAnsi="Arial" w:cs="Arial"/>
        </w:rPr>
        <w:t>satisfação</w:t>
      </w:r>
      <w:r w:rsidRPr="0074372A">
        <w:rPr>
          <w:rFonts w:ascii="Arial" w:hAnsi="Arial" w:cs="Arial"/>
        </w:rPr>
        <w:t xml:space="preserve"> que prestamos homenagem a, Márcio Luiz de Souza, carinhosamente conhecido como Márcio Vulcão. Com 44 anos de idade, Márcio tem sido uma figura notável em nossa cidade desde 1992, quando escolheu </w:t>
      </w:r>
      <w:r w:rsidR="0094368E">
        <w:rPr>
          <w:rFonts w:ascii="Arial" w:hAnsi="Arial" w:cs="Arial"/>
        </w:rPr>
        <w:t xml:space="preserve">o município de </w:t>
      </w:r>
      <w:r w:rsidRPr="0074372A">
        <w:rPr>
          <w:rFonts w:ascii="Arial" w:hAnsi="Arial" w:cs="Arial"/>
        </w:rPr>
        <w:t>Sumaré como seu lar.</w:t>
      </w:r>
    </w:p>
    <w:p w:rsidR="0074372A" w:rsidRPr="0074372A" w:rsidP="0074372A" w14:paraId="28BEACEA" w14:textId="6DF1D757">
      <w:pPr>
        <w:pStyle w:val="NormalWeb"/>
        <w:spacing w:before="300" w:beforeAutospacing="0" w:after="300" w:afterAutospacing="0"/>
        <w:jc w:val="both"/>
        <w:rPr>
          <w:rFonts w:ascii="Arial" w:hAnsi="Arial" w:cs="Arial"/>
        </w:rPr>
      </w:pPr>
      <w:r w:rsidRPr="0094368E">
        <w:rPr>
          <w:rFonts w:ascii="Arial" w:hAnsi="Arial" w:cs="Arial"/>
          <w:b/>
          <w:bCs/>
        </w:rPr>
        <w:t>Márcio Vulcão</w:t>
      </w:r>
      <w:r w:rsidRPr="0074372A">
        <w:rPr>
          <w:rFonts w:ascii="Arial" w:hAnsi="Arial" w:cs="Arial"/>
        </w:rPr>
        <w:t xml:space="preserve"> é </w:t>
      </w:r>
      <w:r w:rsidRPr="0094368E">
        <w:rPr>
          <w:rFonts w:ascii="Arial" w:hAnsi="Arial" w:cs="Arial"/>
          <w:b/>
          <w:bCs/>
        </w:rPr>
        <w:t>CEO</w:t>
      </w:r>
      <w:r w:rsidRPr="0074372A">
        <w:rPr>
          <w:rFonts w:ascii="Arial" w:hAnsi="Arial" w:cs="Arial"/>
        </w:rPr>
        <w:t xml:space="preserve"> do </w:t>
      </w:r>
      <w:r w:rsidRPr="0094368E">
        <w:rPr>
          <w:rFonts w:ascii="Arial" w:hAnsi="Arial" w:cs="Arial"/>
          <w:b/>
          <w:bCs/>
        </w:rPr>
        <w:t>Projeto Vulcão na Região da Área Cura</w:t>
      </w:r>
      <w:r w:rsidRPr="0074372A">
        <w:rPr>
          <w:rFonts w:ascii="Arial" w:hAnsi="Arial" w:cs="Arial"/>
        </w:rPr>
        <w:t xml:space="preserve">, uma iniciativa que tocou a vida de inúmeros jovens e adolescentes em nossa comunidade. </w:t>
      </w:r>
      <w:r w:rsidR="0094368E">
        <w:rPr>
          <w:rFonts w:ascii="Arial" w:hAnsi="Arial" w:cs="Arial"/>
        </w:rPr>
        <w:t>S</w:t>
      </w:r>
      <w:r w:rsidRPr="0074372A">
        <w:rPr>
          <w:rFonts w:ascii="Arial" w:hAnsi="Arial" w:cs="Arial"/>
        </w:rPr>
        <w:t xml:space="preserve">ua jornada começou de maneira humilde, nascido em São Vicente, São Paulo, e posteriormente se mudando para o Mato Grosso do Sul aos 5 anos de idade. Lá, ele trabalhou </w:t>
      </w:r>
      <w:r w:rsidR="0094368E">
        <w:rPr>
          <w:rFonts w:ascii="Arial" w:hAnsi="Arial" w:cs="Arial"/>
        </w:rPr>
        <w:t>desde muito cedo</w:t>
      </w:r>
      <w:r w:rsidRPr="0074372A">
        <w:rPr>
          <w:rFonts w:ascii="Arial" w:hAnsi="Arial" w:cs="Arial"/>
        </w:rPr>
        <w:t xml:space="preserve"> na lavoura ao lado de seus pais, Antônio Luiz de Souza e Maria Amélia de Souza, uma experiência que ele sempre carregou com orgulho.</w:t>
      </w:r>
    </w:p>
    <w:p w:rsidR="0074372A" w:rsidRPr="0074372A" w:rsidP="0074372A" w14:paraId="35FC5C35" w14:textId="6ECB89D3">
      <w:pPr>
        <w:pStyle w:val="NormalWeb"/>
        <w:spacing w:before="300" w:beforeAutospacing="0" w:after="300" w:afterAutospacing="0"/>
        <w:jc w:val="both"/>
        <w:rPr>
          <w:rFonts w:ascii="Arial" w:hAnsi="Arial" w:cs="Arial"/>
        </w:rPr>
      </w:pPr>
      <w:r w:rsidRPr="0074372A">
        <w:rPr>
          <w:rFonts w:ascii="Arial" w:hAnsi="Arial" w:cs="Arial"/>
        </w:rPr>
        <w:t>Aos 12 anos, Márcio e sua família se mudaram para Sumaré, onde seu pai trabalhava como porteiro e sua mãe como faxineira. Desde cedo, Márcio demonstrou uma paixão pelo futebol, e seu talento no esporte não passou despercebido por onde quer que ele fosse.</w:t>
      </w:r>
    </w:p>
    <w:p w:rsidR="0074372A" w:rsidRPr="0074372A" w:rsidP="0074372A" w14:paraId="2D6A36DF" w14:textId="3B094EC6">
      <w:pPr>
        <w:pStyle w:val="NormalWeb"/>
        <w:spacing w:before="300" w:beforeAutospacing="0" w:after="300" w:afterAutospacing="0"/>
        <w:jc w:val="both"/>
        <w:rPr>
          <w:rFonts w:ascii="Arial" w:hAnsi="Arial" w:cs="Arial"/>
        </w:rPr>
      </w:pPr>
      <w:r w:rsidRPr="0074372A">
        <w:rPr>
          <w:rFonts w:ascii="Arial" w:hAnsi="Arial" w:cs="Arial"/>
        </w:rPr>
        <w:t>Aos 17 anos, teve a oportunidade de avaliação na Ponte Preta e foi convidado para morar no Majestoso. No entanto, antes de sua apresentação marcada para uma segunda-feira, sua mãe faleceu no sábado anterior. Márcio enfrentou essa perda devastadora e, após duas semanas, retornou ao clube para cumprir sua promessa. No entanto, o destino parecia conspirar contra ele, pois, no domingo seguinte, seu pai também partiu, deixando-o órfão em um intervalo de um mês.</w:t>
      </w:r>
    </w:p>
    <w:p w:rsidR="0074372A" w:rsidRPr="0074372A" w:rsidP="0074372A" w14:paraId="5EC7C5C7" w14:textId="0576F60E">
      <w:pPr>
        <w:pStyle w:val="NormalWeb"/>
        <w:spacing w:before="300" w:beforeAutospacing="0" w:after="300" w:afterAutospacing="0"/>
        <w:jc w:val="both"/>
        <w:rPr>
          <w:rFonts w:ascii="Arial" w:hAnsi="Arial" w:cs="Arial"/>
        </w:rPr>
      </w:pPr>
      <w:r w:rsidRPr="0074372A">
        <w:rPr>
          <w:rFonts w:ascii="Arial" w:hAnsi="Arial" w:cs="Arial"/>
        </w:rPr>
        <w:t xml:space="preserve">Esse período de sua vida o levou às profundezas da tristeza e do desespero, mas Márcio encontrou força em sua fé e decidiu que faria algo significativo </w:t>
      </w:r>
      <w:r w:rsidR="006C410C">
        <w:rPr>
          <w:rFonts w:ascii="Arial" w:hAnsi="Arial" w:cs="Arial"/>
        </w:rPr>
        <w:t xml:space="preserve">para </w:t>
      </w:r>
      <w:r w:rsidRPr="0074372A">
        <w:rPr>
          <w:rFonts w:ascii="Arial" w:hAnsi="Arial" w:cs="Arial"/>
        </w:rPr>
        <w:t xml:space="preserve">que outros jovens trilhassem </w:t>
      </w:r>
      <w:r w:rsidR="006C410C">
        <w:rPr>
          <w:rFonts w:ascii="Arial" w:hAnsi="Arial" w:cs="Arial"/>
        </w:rPr>
        <w:t>outros caminhos com mais o</w:t>
      </w:r>
      <w:r w:rsidRPr="0074372A">
        <w:rPr>
          <w:rFonts w:ascii="Arial" w:hAnsi="Arial" w:cs="Arial"/>
        </w:rPr>
        <w:t xml:space="preserve">portunidades. Foi assim que </w:t>
      </w:r>
      <w:r w:rsidR="006C410C">
        <w:rPr>
          <w:rFonts w:ascii="Arial" w:hAnsi="Arial" w:cs="Arial"/>
        </w:rPr>
        <w:t xml:space="preserve">nasceu </w:t>
      </w:r>
      <w:r w:rsidRPr="0074372A">
        <w:rPr>
          <w:rFonts w:ascii="Arial" w:hAnsi="Arial" w:cs="Arial"/>
        </w:rPr>
        <w:t xml:space="preserve">o Projeto Vulcão, com </w:t>
      </w:r>
      <w:r w:rsidR="006C410C">
        <w:rPr>
          <w:rFonts w:ascii="Arial" w:hAnsi="Arial" w:cs="Arial"/>
        </w:rPr>
        <w:t xml:space="preserve">ajuda dos comerciantes locais, ele </w:t>
      </w:r>
      <w:r w:rsidRPr="0074372A">
        <w:rPr>
          <w:rFonts w:ascii="Arial" w:hAnsi="Arial" w:cs="Arial"/>
        </w:rPr>
        <w:t>alug</w:t>
      </w:r>
      <w:r w:rsidR="006C410C">
        <w:rPr>
          <w:rFonts w:ascii="Arial" w:hAnsi="Arial" w:cs="Arial"/>
        </w:rPr>
        <w:t>ou</w:t>
      </w:r>
      <w:r w:rsidRPr="0074372A">
        <w:rPr>
          <w:rFonts w:ascii="Arial" w:hAnsi="Arial" w:cs="Arial"/>
        </w:rPr>
        <w:t xml:space="preserve"> uma simples </w:t>
      </w:r>
      <w:r w:rsidR="006C410C">
        <w:rPr>
          <w:rFonts w:ascii="Arial" w:hAnsi="Arial" w:cs="Arial"/>
        </w:rPr>
        <w:t>e ao</w:t>
      </w:r>
      <w:r w:rsidRPr="0074372A">
        <w:rPr>
          <w:rFonts w:ascii="Arial" w:hAnsi="Arial" w:cs="Arial"/>
        </w:rPr>
        <w:t xml:space="preserve"> longo de 12 anos, o projeto cresceu e impactou a vida de muitos jovens e adolescentes em nossa cidade.</w:t>
      </w:r>
    </w:p>
    <w:p w:rsidR="0074372A" w:rsidRPr="0074372A" w:rsidP="0074372A" w14:paraId="30FB490C" w14:textId="7F21CEC9">
      <w:pPr>
        <w:pStyle w:val="NormalWeb"/>
        <w:spacing w:before="300" w:beforeAutospacing="0" w:after="300" w:afterAutospacing="0"/>
        <w:jc w:val="both"/>
        <w:rPr>
          <w:rFonts w:ascii="Arial" w:hAnsi="Arial" w:cs="Arial"/>
        </w:rPr>
      </w:pPr>
      <w:r w:rsidRPr="0074372A">
        <w:rPr>
          <w:rFonts w:ascii="Arial" w:hAnsi="Arial" w:cs="Arial"/>
        </w:rPr>
        <w:t xml:space="preserve">Além de suas contribuições no campo esportivo, Márcio também se formou em Designer Gráfico e se especializou em Futebol com </w:t>
      </w:r>
      <w:r w:rsidR="00CC23B6">
        <w:rPr>
          <w:rFonts w:ascii="Arial" w:hAnsi="Arial" w:cs="Arial"/>
        </w:rPr>
        <w:t xml:space="preserve">o penta campeão mundial </w:t>
      </w:r>
      <w:r w:rsidRPr="0074372A">
        <w:rPr>
          <w:rFonts w:ascii="Arial" w:hAnsi="Arial" w:cs="Arial"/>
        </w:rPr>
        <w:t xml:space="preserve">Edmílson, Ponte Preta, Pulo Futsal. Através do Projeto Vulcão, ele moldou diversos jovens que se tornaram pais </w:t>
      </w:r>
      <w:r w:rsidRPr="0074372A">
        <w:rPr>
          <w:rFonts w:ascii="Arial" w:hAnsi="Arial" w:cs="Arial"/>
        </w:rPr>
        <w:t>de família e até mesmo atletas profissionais, como Kauan Richard, que hoje atua no Ituano FC.</w:t>
      </w:r>
    </w:p>
    <w:p w:rsidR="00CA335D" w:rsidP="0074372A" w14:paraId="04C929DE" w14:textId="77777777">
      <w:pPr>
        <w:pStyle w:val="NormalWeb"/>
        <w:spacing w:before="300" w:beforeAutospacing="0" w:after="300" w:afterAutospacing="0"/>
        <w:jc w:val="both"/>
        <w:rPr>
          <w:rFonts w:ascii="Arial" w:hAnsi="Arial" w:cs="Arial"/>
        </w:rPr>
      </w:pPr>
      <w:r w:rsidRPr="0074372A">
        <w:rPr>
          <w:rFonts w:ascii="Arial" w:hAnsi="Arial" w:cs="Arial"/>
        </w:rPr>
        <w:t>Márcio</w:t>
      </w:r>
      <w:r w:rsidR="006C410C">
        <w:rPr>
          <w:rFonts w:ascii="Arial" w:hAnsi="Arial" w:cs="Arial"/>
        </w:rPr>
        <w:t xml:space="preserve"> Vulcão</w:t>
      </w:r>
      <w:r w:rsidRPr="0074372A">
        <w:rPr>
          <w:rFonts w:ascii="Arial" w:hAnsi="Arial" w:cs="Arial"/>
        </w:rPr>
        <w:t xml:space="preserve"> não apenas influenciou o esporte em Sumaré, mas também se envolveu em causas sociais, percorrendo a pé</w:t>
      </w:r>
      <w:r>
        <w:rPr>
          <w:rFonts w:ascii="Arial" w:hAnsi="Arial" w:cs="Arial"/>
        </w:rPr>
        <w:t xml:space="preserve"> por</w:t>
      </w:r>
      <w:r w:rsidRPr="0074372A">
        <w:rPr>
          <w:rFonts w:ascii="Arial" w:hAnsi="Arial" w:cs="Arial"/>
        </w:rPr>
        <w:t xml:space="preserve"> quilômetros em nome da educação e oportunidades para juventude. </w:t>
      </w:r>
    </w:p>
    <w:p w:rsidR="0074372A" w:rsidRPr="0074372A" w:rsidP="0074372A" w14:paraId="332E1E76" w14:textId="03B2FE0F">
      <w:pPr>
        <w:pStyle w:val="NormalWeb"/>
        <w:spacing w:before="300" w:beforeAutospacing="0" w:after="300" w:afterAutospacing="0"/>
        <w:jc w:val="both"/>
        <w:rPr>
          <w:rFonts w:ascii="Arial" w:hAnsi="Arial" w:cs="Arial"/>
        </w:rPr>
      </w:pPr>
      <w:r w:rsidRPr="0074372A">
        <w:rPr>
          <w:rFonts w:ascii="Arial" w:hAnsi="Arial" w:cs="Arial"/>
        </w:rPr>
        <w:t xml:space="preserve">Sua paixão pela cultura e pelo esporte também o levou a ser um dos percursores do </w:t>
      </w:r>
      <w:r w:rsidRPr="00CA335D">
        <w:rPr>
          <w:rFonts w:ascii="Arial" w:hAnsi="Arial" w:cs="Arial"/>
          <w:b/>
          <w:bCs/>
        </w:rPr>
        <w:t>Projeto Samba de Quinta</w:t>
      </w:r>
      <w:r w:rsidRPr="0074372A">
        <w:rPr>
          <w:rFonts w:ascii="Arial" w:hAnsi="Arial" w:cs="Arial"/>
        </w:rPr>
        <w:t>, que celebra a arte e a cultura do Samba na Área Cura.</w:t>
      </w:r>
    </w:p>
    <w:p w:rsidR="0074372A" w:rsidP="0074372A" w14:paraId="362FA920" w14:textId="5097B95E">
      <w:pPr>
        <w:pStyle w:val="NormalWeb"/>
        <w:spacing w:before="300" w:beforeAutospacing="0" w:after="300" w:afterAutospacing="0"/>
        <w:jc w:val="both"/>
        <w:rPr>
          <w:rFonts w:ascii="Arial" w:hAnsi="Arial" w:cs="Arial"/>
        </w:rPr>
      </w:pPr>
      <w:r>
        <w:rPr>
          <w:rFonts w:ascii="Arial" w:hAnsi="Arial" w:cs="Arial"/>
        </w:rPr>
        <w:t>N</w:t>
      </w:r>
      <w:r w:rsidRPr="0074372A">
        <w:rPr>
          <w:rFonts w:ascii="Arial" w:hAnsi="Arial" w:cs="Arial"/>
        </w:rPr>
        <w:t xml:space="preserve">ossa gratidão a Márcio Vulcão por seu amor e dedicação </w:t>
      </w:r>
      <w:r w:rsidR="003253FF">
        <w:rPr>
          <w:rFonts w:ascii="Arial" w:hAnsi="Arial" w:cs="Arial"/>
        </w:rPr>
        <w:t>em</w:t>
      </w:r>
      <w:r w:rsidRPr="0074372A">
        <w:rPr>
          <w:rFonts w:ascii="Arial" w:hAnsi="Arial" w:cs="Arial"/>
        </w:rPr>
        <w:t xml:space="preserve"> levar educação por meio do esporte e cultura, </w:t>
      </w:r>
      <w:r w:rsidRPr="0074372A" w:rsidR="003253FF">
        <w:rPr>
          <w:rFonts w:ascii="Arial" w:hAnsi="Arial" w:cs="Arial"/>
        </w:rPr>
        <w:t xml:space="preserve">e </w:t>
      </w:r>
      <w:r>
        <w:rPr>
          <w:rFonts w:ascii="Arial" w:hAnsi="Arial" w:cs="Arial"/>
        </w:rPr>
        <w:t xml:space="preserve">pelo </w:t>
      </w:r>
      <w:r w:rsidRPr="0074372A" w:rsidR="003253FF">
        <w:rPr>
          <w:rFonts w:ascii="Arial" w:hAnsi="Arial" w:cs="Arial"/>
        </w:rPr>
        <w:t xml:space="preserve">seu compromisso em capacitar </w:t>
      </w:r>
      <w:r>
        <w:rPr>
          <w:rFonts w:ascii="Arial" w:hAnsi="Arial" w:cs="Arial"/>
        </w:rPr>
        <w:t xml:space="preserve">e transformar </w:t>
      </w:r>
      <w:r w:rsidRPr="0074372A" w:rsidR="003253FF">
        <w:rPr>
          <w:rFonts w:ascii="Arial" w:hAnsi="Arial" w:cs="Arial"/>
        </w:rPr>
        <w:t>jovens, moldando-os em cidadãos responsáveis e conscientes</w:t>
      </w:r>
      <w:r>
        <w:rPr>
          <w:rFonts w:ascii="Arial" w:hAnsi="Arial" w:cs="Arial"/>
        </w:rPr>
        <w:t>.</w:t>
      </w:r>
    </w:p>
    <w:p w:rsidR="003253FF" w:rsidP="0074372A" w14:paraId="64AA21F2" w14:textId="77777777">
      <w:pPr>
        <w:pStyle w:val="NormalWeb"/>
        <w:spacing w:before="300" w:beforeAutospacing="0" w:after="300" w:afterAutospacing="0"/>
        <w:jc w:val="both"/>
        <w:rPr>
          <w:rFonts w:ascii="Arial" w:hAnsi="Arial" w:cs="Arial"/>
        </w:rPr>
      </w:pPr>
    </w:p>
    <w:p w:rsidR="0094368E" w:rsidRPr="0098270D" w:rsidP="0094368E" w14:paraId="15303E12" w14:textId="6C04650A">
      <w:pPr>
        <w:pStyle w:val="NormalWeb"/>
        <w:spacing w:before="300" w:beforeAutospacing="0" w:after="300" w:afterAutospacing="0"/>
        <w:ind w:firstLine="1418"/>
        <w:jc w:val="both"/>
        <w:rPr>
          <w:rFonts w:ascii="Arial" w:hAnsi="Arial" w:cs="Arial"/>
        </w:rPr>
      </w:pPr>
      <w:r w:rsidRPr="0098270D">
        <w:rPr>
          <w:rFonts w:ascii="Arial" w:hAnsi="Arial" w:cs="Arial"/>
        </w:rPr>
        <w:t xml:space="preserve">Portanto, é com grande honra que solicitamos à Câmara Municipal de Sumaré a entrega da Medalha Paulo </w:t>
      </w:r>
      <w:r w:rsidRPr="0098270D" w:rsidR="001A2240">
        <w:rPr>
          <w:rFonts w:ascii="Arial" w:hAnsi="Arial" w:cs="Arial"/>
        </w:rPr>
        <w:t>Freire</w:t>
      </w:r>
      <w:r w:rsidR="001A2240">
        <w:rPr>
          <w:rFonts w:ascii="Arial" w:hAnsi="Arial" w:cs="Arial"/>
        </w:rPr>
        <w:t xml:space="preserve"> </w:t>
      </w:r>
      <w:r w:rsidRPr="00EB2BFD" w:rsidR="001A2240">
        <w:rPr>
          <w:rFonts w:ascii="Arial" w:hAnsi="Arial" w:cs="Arial"/>
          <w:b/>
          <w:bCs/>
        </w:rPr>
        <w:t>MÁRCIO</w:t>
      </w:r>
      <w:r w:rsidRPr="0074372A" w:rsidR="00EE7281">
        <w:rPr>
          <w:rFonts w:ascii="Arial" w:hAnsi="Arial" w:cs="Arial"/>
          <w:b/>
          <w:bCs/>
        </w:rPr>
        <w:t xml:space="preserve"> LUIZ DE SOUZA</w:t>
      </w:r>
      <w:r w:rsidRPr="0098270D">
        <w:rPr>
          <w:rFonts w:ascii="Arial" w:hAnsi="Arial" w:cs="Arial"/>
        </w:rPr>
        <w:t>, em reconhecimento por s</w:t>
      </w:r>
      <w:r>
        <w:rPr>
          <w:rFonts w:ascii="Arial" w:hAnsi="Arial" w:cs="Arial"/>
        </w:rPr>
        <w:t>ua jornada</w:t>
      </w:r>
      <w:r w:rsidRPr="0098270D">
        <w:rPr>
          <w:rFonts w:ascii="Arial" w:hAnsi="Arial" w:cs="Arial"/>
        </w:rPr>
        <w:t xml:space="preserve"> bem como por sua contribuição para com Sumaré.</w:t>
      </w:r>
    </w:p>
    <w:p w:rsidR="0094368E" w:rsidRPr="0074372A" w:rsidP="0074372A" w14:paraId="7EE54173" w14:textId="0F81A2A6">
      <w:pPr>
        <w:pStyle w:val="NormalWeb"/>
        <w:spacing w:before="300" w:beforeAutospacing="0" w:after="300" w:afterAutospacing="0"/>
        <w:jc w:val="both"/>
        <w:rPr>
          <w:rFonts w:ascii="Arial" w:hAnsi="Arial" w:cs="Arial"/>
        </w:rPr>
      </w:pPr>
    </w:p>
    <w:p w:rsidR="0074372A" w:rsidP="00B8376C" w14:paraId="4A448BBB" w14:textId="77777777">
      <w:pPr>
        <w:ind w:firstLine="1418"/>
        <w:jc w:val="both"/>
        <w:rPr>
          <w:rFonts w:ascii="Arial" w:hAnsi="Arial" w:cs="Arial"/>
          <w:sz w:val="24"/>
          <w:szCs w:val="24"/>
        </w:rPr>
      </w:pPr>
    </w:p>
    <w:p w:rsidR="00B8376C" w:rsidP="00767F49" w14:paraId="48229193" w14:textId="4EE01C9B">
      <w:pPr>
        <w:jc w:val="center"/>
        <w:rPr>
          <w:rFonts w:ascii="Arial" w:hAnsi="Arial" w:cs="Arial"/>
          <w:sz w:val="24"/>
          <w:szCs w:val="24"/>
        </w:rPr>
      </w:pPr>
      <w:r w:rsidRPr="0098270D">
        <w:rPr>
          <w:rFonts w:ascii="Arial" w:hAnsi="Arial" w:cs="Arial"/>
          <w:sz w:val="24"/>
          <w:szCs w:val="24"/>
        </w:rPr>
        <w:t xml:space="preserve">Sala das sessões, </w:t>
      </w:r>
      <w:r w:rsidR="009942ED">
        <w:rPr>
          <w:rFonts w:ascii="Arial" w:hAnsi="Arial" w:cs="Arial"/>
          <w:sz w:val="24"/>
          <w:szCs w:val="24"/>
        </w:rPr>
        <w:t>29</w:t>
      </w:r>
      <w:r w:rsidRPr="0098270D">
        <w:rPr>
          <w:rFonts w:ascii="Arial" w:hAnsi="Arial" w:cs="Arial"/>
          <w:sz w:val="24"/>
          <w:szCs w:val="24"/>
        </w:rPr>
        <w:t xml:space="preserve"> de</w:t>
      </w:r>
      <w:r w:rsidR="009942ED">
        <w:rPr>
          <w:rFonts w:ascii="Arial" w:hAnsi="Arial" w:cs="Arial"/>
          <w:sz w:val="24"/>
          <w:szCs w:val="24"/>
        </w:rPr>
        <w:t xml:space="preserve"> Setembro</w:t>
      </w:r>
      <w:r w:rsidRPr="0098270D">
        <w:rPr>
          <w:rFonts w:ascii="Arial" w:hAnsi="Arial" w:cs="Arial"/>
          <w:sz w:val="24"/>
          <w:szCs w:val="24"/>
        </w:rPr>
        <w:t xml:space="preserve"> de 2023.</w:t>
      </w:r>
    </w:p>
    <w:p w:rsidR="0074372A" w:rsidP="00767F49" w14:paraId="6294F91F" w14:textId="77777777">
      <w:pPr>
        <w:jc w:val="center"/>
        <w:rPr>
          <w:rFonts w:ascii="Arial" w:hAnsi="Arial" w:cs="Arial"/>
          <w:sz w:val="24"/>
          <w:szCs w:val="24"/>
        </w:rPr>
      </w:pPr>
    </w:p>
    <w:p w:rsidR="0074372A" w:rsidP="00767F49" w14:paraId="1FFC2ACA" w14:textId="680B2F3C">
      <w:pPr>
        <w:jc w:val="center"/>
        <w:rPr>
          <w:rFonts w:ascii="Arial" w:hAnsi="Arial" w:cs="Arial"/>
          <w:sz w:val="24"/>
          <w:szCs w:val="24"/>
        </w:rPr>
      </w:pPr>
      <w:r>
        <w:rPr>
          <w:rFonts w:ascii="Arial" w:hAnsi="Arial" w:cs="Arial"/>
          <w:b/>
          <w:bCs/>
          <w:noProof/>
          <w:sz w:val="24"/>
          <w:szCs w:val="24"/>
          <w14:ligatures w14:val="standardContextual"/>
        </w:rPr>
        <w:drawing>
          <wp:inline distT="0" distB="0" distL="0" distR="0">
            <wp:extent cx="3248025" cy="857250"/>
            <wp:effectExtent l="0" t="0" r="9525" b="0"/>
            <wp:docPr id="11043965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37340" name="Imagem 110439652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35670" t="15507" r="32156" b="70745"/>
                    <a:stretch>
                      <a:fillRect/>
                    </a:stretch>
                  </pic:blipFill>
                  <pic:spPr bwMode="auto">
                    <a:xfrm rot="10800000">
                      <a:off x="0" y="0"/>
                      <a:ext cx="3259445" cy="86026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4372A" w:rsidP="00767F49" w14:paraId="7A0E8AC7" w14:textId="77777777">
      <w:pPr>
        <w:jc w:val="center"/>
        <w:rPr>
          <w:rFonts w:ascii="Arial" w:hAnsi="Arial" w:cs="Arial"/>
          <w:sz w:val="24"/>
          <w:szCs w:val="24"/>
        </w:rPr>
      </w:pPr>
    </w:p>
    <w:p w:rsidR="0074372A" w:rsidRPr="0074372A" w:rsidP="00767F49" w14:paraId="4BFF6C16" w14:textId="0EED9BED">
      <w:pPr>
        <w:spacing w:after="0" w:line="240" w:lineRule="auto"/>
        <w:ind w:left="709"/>
        <w:jc w:val="center"/>
        <w:rPr>
          <w:rFonts w:ascii="Arial" w:hAnsi="Arial" w:cs="Arial"/>
          <w:b/>
          <w:sz w:val="24"/>
          <w:szCs w:val="24"/>
        </w:rPr>
      </w:pPr>
      <w:r>
        <w:rPr>
          <w:rFonts w:ascii="Arial" w:hAnsi="Arial" w:cs="Arial"/>
          <w:b/>
          <w:sz w:val="24"/>
          <w:szCs w:val="24"/>
        </w:rPr>
        <w:t>ALLAN SANGALLI</w:t>
      </w:r>
    </w:p>
    <w:p w:rsidR="0074372A" w:rsidRPr="0074372A" w:rsidP="00767F49" w14:paraId="20E26CB3" w14:textId="67979680">
      <w:pPr>
        <w:spacing w:after="0" w:line="240" w:lineRule="auto"/>
        <w:ind w:left="709"/>
        <w:jc w:val="center"/>
        <w:rPr>
          <w:rFonts w:ascii="Arial" w:hAnsi="Arial" w:cs="Arial"/>
          <w:sz w:val="24"/>
          <w:szCs w:val="24"/>
        </w:rPr>
      </w:pPr>
      <w:r w:rsidRPr="0074372A">
        <w:rPr>
          <w:rFonts w:ascii="Arial" w:hAnsi="Arial" w:cs="Arial"/>
          <w:bCs/>
          <w:sz w:val="24"/>
          <w:szCs w:val="24"/>
        </w:rPr>
        <w:t>Vereador (P</w:t>
      </w:r>
      <w:r w:rsidR="003253FF">
        <w:rPr>
          <w:rFonts w:ascii="Arial" w:hAnsi="Arial" w:cs="Arial"/>
          <w:bCs/>
          <w:sz w:val="24"/>
          <w:szCs w:val="24"/>
        </w:rPr>
        <w:t>L</w:t>
      </w:r>
      <w:r w:rsidRPr="0074372A">
        <w:rPr>
          <w:rFonts w:ascii="Arial" w:hAnsi="Arial" w:cs="Arial"/>
          <w:bCs/>
          <w:sz w:val="24"/>
          <w:szCs w:val="24"/>
        </w:rPr>
        <w:t>)</w:t>
      </w:r>
    </w:p>
    <w:p w:rsidR="0074372A" w:rsidRPr="0098270D" w:rsidP="00767F49" w14:paraId="5C48FC55" w14:textId="77777777">
      <w:pPr>
        <w:jc w:val="center"/>
        <w:rPr>
          <w:rFonts w:ascii="Arial" w:hAnsi="Arial" w:cs="Arial"/>
          <w:sz w:val="24"/>
          <w:szCs w:val="24"/>
        </w:rPr>
      </w:pPr>
    </w:p>
    <w:p w:rsidR="00B8376C" w:rsidRPr="0098270D" w:rsidP="00767F49" w14:paraId="7137973B" w14:textId="77777777">
      <w:pPr>
        <w:jc w:val="center"/>
        <w:rPr>
          <w:rFonts w:ascii="Arial" w:hAnsi="Arial" w:cs="Arial"/>
          <w:sz w:val="24"/>
          <w:szCs w:val="24"/>
        </w:rPr>
      </w:pPr>
    </w:p>
    <w:p w:rsidR="00B8376C" w:rsidRPr="0074372A" w:rsidP="0074372A" w14:paraId="7CB1A2AC" w14:textId="77777777">
      <w:pPr>
        <w:jc w:val="both"/>
        <w:rPr>
          <w:rFonts w:ascii="Arial" w:hAnsi="Arial" w:cs="Arial"/>
          <w:sz w:val="24"/>
          <w:szCs w:val="24"/>
        </w:rPr>
      </w:pPr>
    </w:p>
    <w:p w:rsidR="00C82BA2" w:rsidRPr="0074372A" w:rsidP="0074372A" w14:paraId="3463E6EB" w14:textId="77777777">
      <w:pPr>
        <w:jc w:val="both"/>
        <w:rPr>
          <w:rFonts w:ascii="Arial" w:hAnsi="Arial" w:cs="Arial"/>
          <w:sz w:val="24"/>
          <w:szCs w:val="24"/>
        </w:rPr>
      </w:pPr>
    </w:p>
    <w:sectPr w:rsidSect="00E22A47">
      <w:headerReference w:type="default" r:id="rId5"/>
      <w:footerReference w:type="even" r:id="rId6"/>
      <w:footerReference w:type="default" r:id="rId7"/>
      <w:footerReference w:type="first" r:id="rId8"/>
      <w:pgSz w:w="11906" w:h="16838"/>
      <w:pgMar w:top="2552"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C2E" w14:paraId="6DE4A252"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113C2E" w:rsidRPr="006D1E9A" w:rsidP="006D1E9A" w14:paraId="25FC7CF5"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113C2E" w:rsidRPr="006D1E9A" w:rsidP="006D1E9A" w14:paraId="625282C4"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C2E" w14:paraId="5BED3884"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C2E" w:rsidRPr="006D1E9A" w:rsidP="006D1E9A" w14:paraId="731CBBB0"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6C"/>
    <w:rsid w:val="00113C2E"/>
    <w:rsid w:val="001A2240"/>
    <w:rsid w:val="00281B92"/>
    <w:rsid w:val="003253FF"/>
    <w:rsid w:val="005A6AA9"/>
    <w:rsid w:val="005B4219"/>
    <w:rsid w:val="006C410C"/>
    <w:rsid w:val="006D1E9A"/>
    <w:rsid w:val="0074372A"/>
    <w:rsid w:val="00767F49"/>
    <w:rsid w:val="00781FF7"/>
    <w:rsid w:val="008B3E3C"/>
    <w:rsid w:val="0094368E"/>
    <w:rsid w:val="0098270D"/>
    <w:rsid w:val="009942ED"/>
    <w:rsid w:val="00B43A25"/>
    <w:rsid w:val="00B8376C"/>
    <w:rsid w:val="00B97A9A"/>
    <w:rsid w:val="00C82BA2"/>
    <w:rsid w:val="00CA335D"/>
    <w:rsid w:val="00CC23B6"/>
    <w:rsid w:val="00EB2BFD"/>
    <w:rsid w:val="00EE7281"/>
    <w:rsid w:val="00FB100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B9B0F42-4993-432D-8311-E0AB05CC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76C"/>
    <w:pPr>
      <w:spacing w:after="200" w:line="276" w:lineRule="auto"/>
    </w:pPr>
    <w:rPr>
      <w:rFonts w:ascii="Calibri" w:eastAsia="Calibri" w:hAnsi="Calibri" w:cs="Calibri"/>
      <w:kern w:val="0"/>
      <w:lang w:eastAsia="pt-B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7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2895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Gabinete 21 - Allan Sangalli</cp:lastModifiedBy>
  <cp:revision>3</cp:revision>
  <cp:lastPrinted>2023-09-29T16:15:00Z</cp:lastPrinted>
  <dcterms:created xsi:type="dcterms:W3CDTF">2023-09-29T16:45:00Z</dcterms:created>
  <dcterms:modified xsi:type="dcterms:W3CDTF">2023-09-29T16:53:00Z</dcterms:modified>
</cp:coreProperties>
</file>