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EA35DD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permStart w:id="0" w:edGrp="everyone"/>
      <w:r w:rsidRPr="00EA35D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EXCELENTÍSSIMO SR. PRESIDENTE DA CÂMARA MUNICIPAL</w:t>
      </w:r>
    </w:p>
    <w:p w:rsidR="00FB1AD2" w:rsidRPr="00EA35DD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EC0465" w:rsidRPr="00EA35DD" w:rsidP="007F2082" w14:paraId="09F55F3E" w14:textId="1E9F8B9E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A35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Pelo presente e na forma regimental, requeiro, ouvido o digníssimo Plenário, inserção em ata de </w:t>
      </w:r>
      <w:r w:rsidRPr="00EA35D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VOTOS DE CONGRATULAÇÕES </w:t>
      </w:r>
      <w:r w:rsidRPr="00EA35DD" w:rsidR="007F208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destinados</w:t>
      </w:r>
      <w:r w:rsidRPr="00EA35DD" w:rsidR="007F208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EA35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a todos os </w:t>
      </w:r>
      <w:r w:rsidRPr="00EA35DD" w:rsidR="00763F49">
        <w:rPr>
          <w:rFonts w:ascii="Times New Roman" w:eastAsia="Calibri" w:hAnsi="Times New Roman" w:cs="Times New Roman"/>
          <w:color w:val="000000"/>
          <w:sz w:val="26"/>
          <w:szCs w:val="26"/>
        </w:rPr>
        <w:t>P</w:t>
      </w:r>
      <w:r w:rsidR="00EA35DD">
        <w:rPr>
          <w:rFonts w:ascii="Times New Roman" w:eastAsia="Calibri" w:hAnsi="Times New Roman" w:cs="Times New Roman"/>
          <w:color w:val="000000"/>
          <w:sz w:val="26"/>
          <w:szCs w:val="26"/>
        </w:rPr>
        <w:t>astores</w:t>
      </w:r>
      <w:r w:rsidRPr="00EA35DD" w:rsidR="00763F4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A35DD">
        <w:rPr>
          <w:rFonts w:ascii="Times New Roman" w:eastAsia="Calibri" w:hAnsi="Times New Roman" w:cs="Times New Roman"/>
          <w:color w:val="000000"/>
          <w:sz w:val="26"/>
          <w:szCs w:val="26"/>
        </w:rPr>
        <w:t>e</w:t>
      </w:r>
      <w:r w:rsidRPr="00EA35DD" w:rsidR="007F208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P</w:t>
      </w:r>
      <w:r w:rsidR="00EA35DD">
        <w:rPr>
          <w:rFonts w:ascii="Times New Roman" w:eastAsia="Calibri" w:hAnsi="Times New Roman" w:cs="Times New Roman"/>
          <w:color w:val="000000"/>
          <w:sz w:val="26"/>
          <w:szCs w:val="26"/>
        </w:rPr>
        <w:t>astoras</w:t>
      </w:r>
      <w:r w:rsidRPr="00EA35DD" w:rsidR="007F208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A35DD">
        <w:rPr>
          <w:rFonts w:ascii="Times New Roman" w:eastAsia="Calibri" w:hAnsi="Times New Roman" w:cs="Times New Roman"/>
          <w:color w:val="000000"/>
          <w:sz w:val="26"/>
          <w:szCs w:val="26"/>
        </w:rPr>
        <w:t>da</w:t>
      </w:r>
      <w:r w:rsidRPr="00EA35DD" w:rsidR="00763F4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A35DD">
        <w:rPr>
          <w:rFonts w:ascii="Times New Roman" w:eastAsia="Calibri" w:hAnsi="Times New Roman" w:cs="Times New Roman"/>
          <w:color w:val="000000"/>
          <w:sz w:val="26"/>
          <w:szCs w:val="26"/>
        </w:rPr>
        <w:t>I</w:t>
      </w:r>
      <w:r w:rsidRPr="00EA35DD" w:rsidR="00EA35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greja do </w:t>
      </w:r>
      <w:r w:rsidR="00EA35DD">
        <w:rPr>
          <w:rFonts w:ascii="Times New Roman" w:eastAsia="Calibri" w:hAnsi="Times New Roman" w:cs="Times New Roman"/>
          <w:color w:val="000000"/>
          <w:sz w:val="26"/>
          <w:szCs w:val="26"/>
        </w:rPr>
        <w:t>E</w:t>
      </w:r>
      <w:r w:rsidRPr="00EA35DD" w:rsidR="00EA35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vangelho </w:t>
      </w:r>
      <w:r w:rsidR="00EA35DD">
        <w:rPr>
          <w:rFonts w:ascii="Times New Roman" w:eastAsia="Calibri" w:hAnsi="Times New Roman" w:cs="Times New Roman"/>
          <w:color w:val="000000"/>
          <w:sz w:val="26"/>
          <w:szCs w:val="26"/>
        </w:rPr>
        <w:t>Q</w:t>
      </w:r>
      <w:r w:rsidRPr="00EA35DD" w:rsidR="00EA35DD">
        <w:rPr>
          <w:rFonts w:ascii="Times New Roman" w:eastAsia="Calibri" w:hAnsi="Times New Roman" w:cs="Times New Roman"/>
          <w:color w:val="000000"/>
          <w:sz w:val="26"/>
          <w:szCs w:val="26"/>
        </w:rPr>
        <w:t>uadrangular</w:t>
      </w:r>
      <w:r w:rsidRPr="00EA35DD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B05EA9" w:rsidRPr="00EA35DD" w:rsidP="007F2082" w14:paraId="032BB3A6" w14:textId="2DEE9851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A35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É do nosso conhecimento que anualmente, no primeiro domingo de outubro, celebramos o </w:t>
      </w:r>
      <w:r w:rsidRPr="00EA35DD" w:rsidR="007F2082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DIA DO PASTOR DA IGREJA DO EVANGELHO QUADRANGULAR</w:t>
      </w:r>
      <w:r w:rsidRPr="00EA35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Nesta ocasião especial, apresentamos esta moção como uma forma de reconhecimento à importância desta data e como uma expressão de nossa profunda gratidão pelos notáveis serviços prestados por nossos </w:t>
      </w:r>
      <w:r w:rsidR="0052392B">
        <w:rPr>
          <w:rFonts w:ascii="Times New Roman" w:eastAsia="Calibri" w:hAnsi="Times New Roman" w:cs="Times New Roman"/>
          <w:color w:val="000000"/>
          <w:sz w:val="26"/>
          <w:szCs w:val="26"/>
        </w:rPr>
        <w:t>P</w:t>
      </w:r>
      <w:r w:rsidRPr="00EA35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astores, </w:t>
      </w:r>
      <w:r w:rsidR="0052392B">
        <w:rPr>
          <w:rFonts w:ascii="Times New Roman" w:eastAsia="Calibri" w:hAnsi="Times New Roman" w:cs="Times New Roman"/>
          <w:color w:val="000000"/>
          <w:sz w:val="26"/>
          <w:szCs w:val="26"/>
        </w:rPr>
        <w:t>P</w:t>
      </w:r>
      <w:r w:rsidRPr="00EA35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astoras e seus </w:t>
      </w:r>
      <w:r w:rsidRPr="00EA35DD" w:rsidR="007F2082">
        <w:rPr>
          <w:rFonts w:ascii="Times New Roman" w:eastAsia="Calibri" w:hAnsi="Times New Roman" w:cs="Times New Roman"/>
          <w:color w:val="000000"/>
          <w:sz w:val="26"/>
          <w:szCs w:val="26"/>
        </w:rPr>
        <w:t>auxilia</w:t>
      </w:r>
      <w:r w:rsidRPr="00EA35DD">
        <w:rPr>
          <w:rFonts w:ascii="Times New Roman" w:eastAsia="Calibri" w:hAnsi="Times New Roman" w:cs="Times New Roman"/>
          <w:color w:val="000000"/>
          <w:sz w:val="26"/>
          <w:szCs w:val="26"/>
        </w:rPr>
        <w:t>res.</w:t>
      </w:r>
    </w:p>
    <w:p w:rsidR="00EA35DD" w:rsidRPr="00EA35DD" w:rsidP="00EA35DD" w14:paraId="401BED76" w14:textId="54D76BC3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A35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Neste dia significativo, honramos aqueles que lideram nossas comunidades espirituais com amor, dedicação e fé. </w:t>
      </w:r>
      <w:r w:rsidRPr="00EA35DD">
        <w:rPr>
          <w:rFonts w:ascii="Times New Roman" w:eastAsia="Calibri" w:hAnsi="Times New Roman" w:cs="Times New Roman"/>
          <w:color w:val="000000"/>
          <w:sz w:val="26"/>
          <w:szCs w:val="26"/>
        </w:rPr>
        <w:t>Prestamos homenagem aos homens e mulheres que escolheram dedicar suas vidas à disseminação da Palavra de Deus e ao serviço à comunidade, cuidando de seus rebanhos, motivando, encorajando e realizando inúmeras ações sociais.</w:t>
      </w:r>
    </w:p>
    <w:p w:rsidR="00B05EA9" w:rsidRPr="00EA35DD" w:rsidP="00EA35DD" w14:paraId="45817EAB" w14:textId="196E8B30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A35DD">
        <w:rPr>
          <w:rFonts w:ascii="Times New Roman" w:eastAsia="Calibri" w:hAnsi="Times New Roman" w:cs="Times New Roman"/>
          <w:color w:val="000000"/>
          <w:sz w:val="26"/>
          <w:szCs w:val="26"/>
        </w:rPr>
        <w:t>São líderes que iluminam nossas vidas com palavras de esperança,</w:t>
      </w:r>
      <w:r w:rsidR="00EA35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perseverança,</w:t>
      </w:r>
      <w:r w:rsidRPr="00EA35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compaixão e sabedoria divina. Suas jornadas estão repletas de desafios, mas eles permanecem firmes em sua missão de cuidar das almas e nutrir o espírito.</w:t>
      </w:r>
      <w:r w:rsidRPr="00EA35DD" w:rsidR="00EA35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EA35DD">
        <w:rPr>
          <w:rFonts w:ascii="Times New Roman" w:eastAsia="Calibri" w:hAnsi="Times New Roman" w:cs="Times New Roman"/>
          <w:color w:val="000000"/>
          <w:sz w:val="26"/>
          <w:szCs w:val="26"/>
        </w:rPr>
        <w:t>É relevante ressaltar que o papel que desempenham transcende a mera profissão; é um chamado, um ministério que vai muito além das pregações e rituais nos dias de culto. É uma verdadeira batalha diária, servindo e pregando o Evangelho de Cristo para toda a comunidade. A qualquer hora do dia, incansavelmente, eles sacrificam seu tempo e energia para orientar, aconselhar e confortar suas comunidades. São faróis de luz em momentos de escuridão e fontes de inspiração constante.</w:t>
      </w:r>
    </w:p>
    <w:p w:rsidR="00B05EA9" w:rsidRPr="00EA35DD" w:rsidP="00EA35DD" w14:paraId="0D3E0A3F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A35DD">
        <w:rPr>
          <w:rFonts w:ascii="Times New Roman" w:eastAsia="Calibri" w:hAnsi="Times New Roman" w:cs="Times New Roman"/>
          <w:color w:val="000000"/>
          <w:sz w:val="26"/>
          <w:szCs w:val="26"/>
        </w:rPr>
        <w:t>Nós oramos ao nosso Criador para que continue a iluminá-los, concedendo-lhes saúde e sabedoria para que possam continuar a trabalhar incansavelmente em prol de nossa comunidade, encontrando força e paz no chamado que receberam. Que Deus abençoe a todos e que seus ministérios prosperem cada vez mais.</w:t>
      </w:r>
    </w:p>
    <w:p w:rsidR="00B05EA9" w:rsidRPr="00EA35DD" w:rsidP="00EA35DD" w14:paraId="56A05FD2" w14:textId="467A2C8F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A35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Neste Dia dos Pastores e Pastoras da Igreja do Evangelho Quadrangular, estendemos nossos corações gratos e nossas preces, reconhecendo a importância vital de seu trabalho na construção de um mundo mais compassivo e </w:t>
      </w:r>
      <w:r w:rsidRPr="00EA35DD">
        <w:rPr>
          <w:rFonts w:ascii="Times New Roman" w:eastAsia="Calibri" w:hAnsi="Times New Roman" w:cs="Times New Roman"/>
          <w:color w:val="000000"/>
          <w:sz w:val="26"/>
          <w:szCs w:val="26"/>
        </w:rPr>
        <w:t>espiritualmente enriquecido.</w:t>
      </w:r>
      <w:r w:rsidRPr="00EA35DD" w:rsidR="00EA35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EA35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Agradecemos aos </w:t>
      </w:r>
      <w:r w:rsidR="0052392B">
        <w:rPr>
          <w:rFonts w:ascii="Times New Roman" w:eastAsia="Calibri" w:hAnsi="Times New Roman" w:cs="Times New Roman"/>
          <w:color w:val="000000"/>
          <w:sz w:val="26"/>
          <w:szCs w:val="26"/>
        </w:rPr>
        <w:t>P</w:t>
      </w:r>
      <w:r w:rsidRPr="00EA35DD">
        <w:rPr>
          <w:rFonts w:ascii="Times New Roman" w:eastAsia="Calibri" w:hAnsi="Times New Roman" w:cs="Times New Roman"/>
          <w:color w:val="000000"/>
          <w:sz w:val="26"/>
          <w:szCs w:val="26"/>
        </w:rPr>
        <w:t>astores por suas sinceras orações, suas mensagens edificantes e seu amor incondicional por aqueles que servem. Que eles continuem a ser abençoados em sua jornada espiritual.</w:t>
      </w:r>
    </w:p>
    <w:p w:rsidR="00763F49" w:rsidRPr="00EA35DD" w:rsidP="00D752B2" w14:paraId="0C0475F6" w14:textId="56BA6D4E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A35DD">
        <w:rPr>
          <w:rFonts w:ascii="Times New Roman" w:eastAsia="Calibri" w:hAnsi="Times New Roman" w:cs="Times New Roman"/>
          <w:color w:val="000000"/>
          <w:sz w:val="26"/>
          <w:szCs w:val="26"/>
        </w:rPr>
        <w:t>Diante deste cenário, é nossa sincera homenagem expressar nossa profunda gratidão a esses</w:t>
      </w:r>
      <w:r w:rsidRPr="00EA35DD" w:rsidR="00F6552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grandes</w:t>
      </w:r>
      <w:r w:rsidRPr="00EA35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servos</w:t>
      </w:r>
      <w:r w:rsidRPr="00EA35DD" w:rsidR="002C16B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e servas</w:t>
      </w:r>
      <w:r w:rsidRPr="00EA35D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do Reino de Deus.</w:t>
      </w:r>
    </w:p>
    <w:p w:rsidR="0064494C" w:rsidRPr="00EA35DD" w:rsidP="00763F49" w14:paraId="67C7BB58" w14:textId="77777777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6D1E9A" w:rsidRPr="00EA35DD" w:rsidP="00F65526" w14:paraId="07A8F1E3" w14:textId="0CE62FC7">
      <w:pPr>
        <w:pStyle w:val="NormalWeb"/>
        <w:spacing w:before="120" w:beforeAutospacing="0" w:after="0" w:afterAutospacing="0" w:line="360" w:lineRule="auto"/>
        <w:jc w:val="center"/>
        <w:rPr>
          <w:color w:val="000000" w:themeColor="text1"/>
          <w:sz w:val="26"/>
          <w:szCs w:val="26"/>
        </w:rPr>
      </w:pPr>
      <w:r w:rsidRPr="00EA35DD">
        <w:rPr>
          <w:color w:val="000000" w:themeColor="text1"/>
          <w:sz w:val="26"/>
          <w:szCs w:val="26"/>
        </w:rPr>
        <w:t>S</w:t>
      </w:r>
      <w:r w:rsidRPr="00EA35DD" w:rsidR="00FB1AD2">
        <w:rPr>
          <w:color w:val="000000" w:themeColor="text1"/>
          <w:sz w:val="26"/>
          <w:szCs w:val="26"/>
        </w:rPr>
        <w:t xml:space="preserve">ala das Sessões, </w:t>
      </w:r>
      <w:r w:rsidR="00CC6182">
        <w:rPr>
          <w:color w:val="000000" w:themeColor="text1"/>
          <w:sz w:val="26"/>
          <w:szCs w:val="26"/>
        </w:rPr>
        <w:t>29</w:t>
      </w:r>
      <w:r w:rsidRPr="00EA35DD" w:rsidR="0041371B">
        <w:rPr>
          <w:color w:val="000000" w:themeColor="text1"/>
          <w:sz w:val="26"/>
          <w:szCs w:val="26"/>
        </w:rPr>
        <w:t xml:space="preserve"> </w:t>
      </w:r>
      <w:r w:rsidRPr="00EA35DD" w:rsidR="00EC0465">
        <w:rPr>
          <w:color w:val="000000" w:themeColor="text1"/>
          <w:sz w:val="26"/>
          <w:szCs w:val="26"/>
        </w:rPr>
        <w:t xml:space="preserve">de </w:t>
      </w:r>
      <w:r w:rsidR="00CC6182">
        <w:rPr>
          <w:color w:val="000000" w:themeColor="text1"/>
          <w:sz w:val="26"/>
          <w:szCs w:val="26"/>
        </w:rPr>
        <w:t>setem</w:t>
      </w:r>
      <w:r w:rsidRPr="00EA35DD" w:rsidR="0041371B">
        <w:rPr>
          <w:color w:val="000000" w:themeColor="text1"/>
          <w:sz w:val="26"/>
          <w:szCs w:val="26"/>
        </w:rPr>
        <w:t>bro</w:t>
      </w:r>
      <w:r w:rsidRPr="00EA35DD" w:rsidR="00EC0465">
        <w:rPr>
          <w:color w:val="000000" w:themeColor="text1"/>
          <w:sz w:val="26"/>
          <w:szCs w:val="26"/>
        </w:rPr>
        <w:t xml:space="preserve"> de 202</w:t>
      </w:r>
      <w:r w:rsidRPr="00EA35DD">
        <w:rPr>
          <w:color w:val="000000" w:themeColor="text1"/>
          <w:sz w:val="26"/>
          <w:szCs w:val="26"/>
        </w:rPr>
        <w:t>3</w:t>
      </w:r>
      <w:r w:rsidRPr="00EA35DD" w:rsidR="00FB1AD2">
        <w:rPr>
          <w:color w:val="000000" w:themeColor="text1"/>
          <w:sz w:val="26"/>
          <w:szCs w:val="26"/>
        </w:rPr>
        <w:t>.</w:t>
      </w:r>
    </w:p>
    <w:p w:rsidR="00F65526" w:rsidRPr="00EA35DD" w:rsidP="00F65526" w14:paraId="532AC9D5" w14:textId="77777777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:rsidR="001636F7" w:rsidRPr="00EA35DD" w:rsidP="00153EC2" w14:paraId="08B60154" w14:textId="04ABE91F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EA35DD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>
            <wp:extent cx="2323070" cy="1207997"/>
            <wp:effectExtent l="0" t="0" r="0" b="0"/>
            <wp:docPr id="19632312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11180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42" cy="121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35DD">
        <w:rPr>
          <w:rFonts w:asciiTheme="minorHAnsi" w:hAnsiTheme="minorHAnsi" w:cstheme="minorHAnsi"/>
          <w:noProof/>
          <w:sz w:val="26"/>
          <w:szCs w:val="26"/>
        </w:rPr>
        <w:t xml:space="preserve">              </w:t>
      </w:r>
      <w:r w:rsidR="00935DED">
        <w:rPr>
          <w:rFonts w:asciiTheme="minorHAnsi" w:hAnsiTheme="minorHAnsi" w:cstheme="minorHAnsi"/>
          <w:noProof/>
          <w:sz w:val="26"/>
          <w:szCs w:val="26"/>
        </w:rPr>
        <w:t xml:space="preserve">       </w:t>
      </w:r>
      <w:r w:rsidR="00935DED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>
            <wp:extent cx="2117063" cy="1221105"/>
            <wp:effectExtent l="0" t="0" r="0" b="0"/>
            <wp:docPr id="15227488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360073" name="Imagem 152274880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068" cy="123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35DD">
        <w:rPr>
          <w:rFonts w:asciiTheme="minorHAnsi" w:hAnsiTheme="minorHAnsi" w:cstheme="minorHAnsi"/>
          <w:sz w:val="26"/>
          <w:szCs w:val="26"/>
        </w:rPr>
        <w:t xml:space="preserve"> </w:t>
      </w:r>
      <w:permEnd w:id="0"/>
    </w:p>
    <w:sectPr w:rsidSect="00FB1AD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71D"/>
    <w:rsid w:val="00071983"/>
    <w:rsid w:val="000921D1"/>
    <w:rsid w:val="000D2BDC"/>
    <w:rsid w:val="000D4F62"/>
    <w:rsid w:val="00104AAA"/>
    <w:rsid w:val="00153EC2"/>
    <w:rsid w:val="0015657E"/>
    <w:rsid w:val="00156CF8"/>
    <w:rsid w:val="001636F7"/>
    <w:rsid w:val="00175970"/>
    <w:rsid w:val="00223DB0"/>
    <w:rsid w:val="0028048A"/>
    <w:rsid w:val="002B32F8"/>
    <w:rsid w:val="002C16BF"/>
    <w:rsid w:val="002E2C4B"/>
    <w:rsid w:val="003451FD"/>
    <w:rsid w:val="003469DE"/>
    <w:rsid w:val="0035680A"/>
    <w:rsid w:val="003B6B76"/>
    <w:rsid w:val="0041371B"/>
    <w:rsid w:val="0042097E"/>
    <w:rsid w:val="004340CD"/>
    <w:rsid w:val="00460A32"/>
    <w:rsid w:val="0049630F"/>
    <w:rsid w:val="0049720A"/>
    <w:rsid w:val="004B2CC9"/>
    <w:rsid w:val="004F381D"/>
    <w:rsid w:val="0051286F"/>
    <w:rsid w:val="0052392B"/>
    <w:rsid w:val="00530489"/>
    <w:rsid w:val="0057741D"/>
    <w:rsid w:val="00626437"/>
    <w:rsid w:val="00632FA0"/>
    <w:rsid w:val="0064494C"/>
    <w:rsid w:val="00646AEF"/>
    <w:rsid w:val="00664949"/>
    <w:rsid w:val="006C41A4"/>
    <w:rsid w:val="006D1E9A"/>
    <w:rsid w:val="00763F49"/>
    <w:rsid w:val="007D1912"/>
    <w:rsid w:val="007F2082"/>
    <w:rsid w:val="00810A99"/>
    <w:rsid w:val="00822396"/>
    <w:rsid w:val="00857255"/>
    <w:rsid w:val="008B725B"/>
    <w:rsid w:val="00935DED"/>
    <w:rsid w:val="0098528B"/>
    <w:rsid w:val="00A06CF2"/>
    <w:rsid w:val="00A2613B"/>
    <w:rsid w:val="00A76134"/>
    <w:rsid w:val="00AC5C97"/>
    <w:rsid w:val="00B05EA9"/>
    <w:rsid w:val="00BD3610"/>
    <w:rsid w:val="00C00C1E"/>
    <w:rsid w:val="00C04DF1"/>
    <w:rsid w:val="00C36776"/>
    <w:rsid w:val="00C45C5F"/>
    <w:rsid w:val="00CB7231"/>
    <w:rsid w:val="00CC6182"/>
    <w:rsid w:val="00CD6B58"/>
    <w:rsid w:val="00CF401E"/>
    <w:rsid w:val="00D752B2"/>
    <w:rsid w:val="00DA7A46"/>
    <w:rsid w:val="00E71471"/>
    <w:rsid w:val="00E800B3"/>
    <w:rsid w:val="00EA35DD"/>
    <w:rsid w:val="00EC0465"/>
    <w:rsid w:val="00F62E17"/>
    <w:rsid w:val="00F65526"/>
    <w:rsid w:val="00F766E6"/>
    <w:rsid w:val="00F81ACE"/>
    <w:rsid w:val="00FB1AD2"/>
    <w:rsid w:val="00FD1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4456-52FE-4A33-8A35-1CC744F3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407</Words>
  <Characters>2199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2023-09-29T12:22:00Z</cp:lastPrinted>
  <dcterms:created xsi:type="dcterms:W3CDTF">2023-09-25T19:14:00Z</dcterms:created>
  <dcterms:modified xsi:type="dcterms:W3CDTF">2023-09-29T13:14:00Z</dcterms:modified>
</cp:coreProperties>
</file>