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680B7CA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33DD4">
        <w:rPr>
          <w:rFonts w:ascii="Arial" w:hAnsi="Arial" w:cs="Arial"/>
          <w:sz w:val="24"/>
          <w:szCs w:val="24"/>
        </w:rPr>
        <w:t xml:space="preserve">Rua </w:t>
      </w:r>
      <w:r w:rsidR="004B4406">
        <w:rPr>
          <w:rFonts w:ascii="Arial" w:hAnsi="Arial" w:cs="Arial"/>
          <w:sz w:val="24"/>
          <w:szCs w:val="24"/>
        </w:rPr>
        <w:t>Dorian Prado</w:t>
      </w:r>
      <w:r w:rsidR="00FE1EB8">
        <w:rPr>
          <w:rFonts w:ascii="Arial" w:hAnsi="Arial" w:cs="Arial"/>
          <w:sz w:val="24"/>
          <w:szCs w:val="24"/>
        </w:rPr>
        <w:t>, bairro Santa Madalena.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A662C" w:rsidP="007A662C" w14:paraId="7B334E6E" w14:textId="2EAE61C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9B7CB1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9B7CB1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67370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24485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0DF6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1A8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2AB1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662C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B7CB1"/>
    <w:rsid w:val="009C164C"/>
    <w:rsid w:val="009C394C"/>
    <w:rsid w:val="009C5D4B"/>
    <w:rsid w:val="009C7433"/>
    <w:rsid w:val="009D0BCE"/>
    <w:rsid w:val="009D3B93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006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5BA2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43BE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2023-09-27T14:09:00Z</dcterms:created>
  <dcterms:modified xsi:type="dcterms:W3CDTF">2023-09-27T14:09:00Z</dcterms:modified>
</cp:coreProperties>
</file>