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03D771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F85392">
        <w:rPr>
          <w:sz w:val="24"/>
        </w:rPr>
        <w:t xml:space="preserve">âmpada na </w:t>
      </w:r>
      <w:bookmarkStart w:id="0" w:name="_GoBack"/>
      <w:r w:rsidR="00F85392">
        <w:rPr>
          <w:sz w:val="24"/>
        </w:rPr>
        <w:t>Rua Denilson d</w:t>
      </w:r>
      <w:r w:rsidR="000504AE">
        <w:rPr>
          <w:sz w:val="24"/>
        </w:rPr>
        <w:t>e Oliveira</w:t>
      </w:r>
      <w:bookmarkEnd w:id="0"/>
      <w:r w:rsidR="000504AE">
        <w:rPr>
          <w:sz w:val="24"/>
        </w:rPr>
        <w:t>, altura do número 305</w:t>
      </w:r>
      <w:r w:rsidR="00F85392">
        <w:rPr>
          <w:sz w:val="24"/>
        </w:rPr>
        <w:t xml:space="preserve">, </w:t>
      </w:r>
      <w:r w:rsidR="00F85392">
        <w:rPr>
          <w:sz w:val="24"/>
        </w:rPr>
        <w:t>cep</w:t>
      </w:r>
      <w:r w:rsidR="00F85392">
        <w:rPr>
          <w:sz w:val="24"/>
        </w:rPr>
        <w:t xml:space="preserve"> 13183091 no bairro Jardim </w:t>
      </w:r>
      <w:r w:rsidR="00F85392">
        <w:rPr>
          <w:sz w:val="24"/>
        </w:rPr>
        <w:t>Minesota</w:t>
      </w:r>
      <w:r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1E47C2C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F85392">
        <w:rPr>
          <w:sz w:val="24"/>
        </w:rPr>
        <w:t xml:space="preserve"> de març</w:t>
      </w:r>
      <w:r>
        <w:rPr>
          <w:sz w:val="24"/>
        </w:rPr>
        <w:t>o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4AE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0DF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8F5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1A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392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2021-03-09T13:25:00Z</dcterms:created>
  <dcterms:modified xsi:type="dcterms:W3CDTF">2021-03-09T13:25:00Z</dcterms:modified>
</cp:coreProperties>
</file>