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C468763">
      <w:pPr>
        <w:pStyle w:val="NormalWeb"/>
        <w:spacing w:before="80" w:beforeAutospacing="0" w:after="0" w:afterAutospacing="0" w:line="360" w:lineRule="auto"/>
        <w:jc w:val="both"/>
      </w:pPr>
      <w:r>
        <w:t>Ru</w:t>
      </w:r>
      <w:r w:rsidR="00F253FB">
        <w:t>a</w:t>
      </w:r>
      <w:r w:rsidRPr="008D59CD" w:rsidR="00BB3FA7">
        <w:t>:</w:t>
      </w:r>
      <w:r w:rsidR="00C50041">
        <w:t xml:space="preserve"> </w:t>
      </w:r>
      <w:r w:rsidRPr="00127A6E" w:rsidR="00127A6E">
        <w:t>Dom Lucas Moreira Neves</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896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1F0"/>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2023-09-26T11:54:00Z</dcterms:created>
  <dcterms:modified xsi:type="dcterms:W3CDTF">2023-09-26T11:54:00Z</dcterms:modified>
</cp:coreProperties>
</file>