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0706EC" w14:paraId="426E6339" w14:textId="2011DB1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685E85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0706EC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0706EC" w14:paraId="2508C9F2" w14:textId="17219439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EE6A5E">
        <w:rPr>
          <w:rFonts w:ascii="Cambria" w:hAnsi="Cambria" w:cs="Arial"/>
          <w:b/>
          <w:bCs/>
          <w:spacing w:val="2"/>
          <w:sz w:val="26"/>
          <w:szCs w:val="26"/>
        </w:rPr>
        <w:t xml:space="preserve">Israel,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EE6A5E">
        <w:rPr>
          <w:rFonts w:ascii="Cambria" w:hAnsi="Cambria" w:cs="Arial"/>
          <w:b/>
          <w:bCs/>
          <w:spacing w:val="2"/>
          <w:sz w:val="26"/>
          <w:szCs w:val="26"/>
        </w:rPr>
        <w:t>Israel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0706EC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0706EC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4BAC6AA8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2C406F">
        <w:rPr>
          <w:rFonts w:ascii="Cambria" w:hAnsi="Cambria" w:cs="Arial"/>
          <w:spacing w:val="2"/>
          <w:sz w:val="26"/>
          <w:szCs w:val="26"/>
        </w:rPr>
        <w:t xml:space="preserve">Israel,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2C406F">
        <w:rPr>
          <w:rFonts w:ascii="Cambria" w:hAnsi="Cambria" w:cs="Arial"/>
          <w:spacing w:val="2"/>
          <w:sz w:val="26"/>
          <w:szCs w:val="26"/>
        </w:rPr>
        <w:t>Israel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5A7C44F3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800ADF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Avenida Filadélfia e te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rmina na 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 xml:space="preserve">Rua </w:t>
      </w:r>
      <w:r w:rsidR="002C406F">
        <w:rPr>
          <w:rFonts w:ascii="Cambria" w:hAnsi="Cambria" w:cs="Times New Roman"/>
          <w:color w:val="000000" w:themeColor="text1"/>
          <w:sz w:val="26"/>
          <w:szCs w:val="26"/>
        </w:rPr>
        <w:t>Daniel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78DF992C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685E85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60E602A9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2C406F">
        <w:rPr>
          <w:rFonts w:ascii="Cambria" w:hAnsi="Cambria" w:cs="Arial"/>
          <w:spacing w:val="2"/>
          <w:sz w:val="26"/>
          <w:szCs w:val="26"/>
        </w:rPr>
        <w:t>Israel,</w:t>
      </w:r>
      <w:r w:rsidR="00C4118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2C406F">
        <w:rPr>
          <w:rFonts w:ascii="Cambria" w:hAnsi="Cambria" w:cs="Arial"/>
          <w:spacing w:val="2"/>
          <w:sz w:val="26"/>
          <w:szCs w:val="26"/>
        </w:rPr>
        <w:t>Israel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800ADF" w:rsidRPr="002C406F" w:rsidP="00AC5DAD" w14:paraId="7CDCAD14" w14:textId="7ABF0BD3">
      <w:pPr>
        <w:spacing w:line="276" w:lineRule="auto"/>
        <w:jc w:val="both"/>
        <w:rPr>
          <w:rStyle w:val="Strong"/>
          <w:rFonts w:ascii="Cambria" w:hAnsi="Cambria" w:cs="Times New Roman"/>
          <w:b w:val="0"/>
          <w:bCs w:val="0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2C406F">
        <w:rPr>
          <w:rFonts w:ascii="Cambria" w:hAnsi="Cambria"/>
          <w:sz w:val="26"/>
          <w:szCs w:val="26"/>
        </w:rPr>
        <w:tab/>
      </w:r>
      <w:r w:rsidRPr="002C406F" w:rsidR="002C406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Jacó </w:t>
      </w:r>
      <w:r w:rsidRPr="002C406F" w:rsidR="002C406F">
        <w:rPr>
          <w:rFonts w:ascii="Cambria" w:hAnsi="Cambria" w:cs="Times New Roman"/>
          <w:color w:val="000000" w:themeColor="text1"/>
          <w:sz w:val="26"/>
          <w:szCs w:val="26"/>
        </w:rPr>
        <w:t>foi</w:t>
      </w:r>
      <w:r w:rsidRPr="002C406F" w:rsidR="002C406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um grande profeta que viveu centenas de anos antes do tempo de Cristo. Por ter sido fiel, o Senhor deu-lhe o nome especial de </w:t>
      </w:r>
      <w:r w:rsidRPr="002C406F" w:rsidR="002C406F">
        <w:rPr>
          <w:rFonts w:ascii="Cambria" w:hAnsi="Cambria" w:cs="Times New Roman"/>
          <w:color w:val="000000" w:themeColor="text1"/>
          <w:sz w:val="26"/>
          <w:szCs w:val="26"/>
        </w:rPr>
        <w:t>Israel</w:t>
      </w:r>
      <w:r w:rsidRPr="002C406F" w:rsidR="002C406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, que significa “aquele que prevalece com Deus” ou “que Deus prevaleça”. Jacó teve doze filhos</w:t>
      </w:r>
      <w:r w:rsidRPr="002C406F">
        <w:rPr>
          <w:rStyle w:val="Strong"/>
          <w:rFonts w:ascii="Cambria" w:hAnsi="Cambria" w:cs="Times New Roman"/>
          <w:b w:val="0"/>
          <w:bCs w:val="0"/>
          <w:color w:val="000000" w:themeColor="text1"/>
          <w:sz w:val="26"/>
          <w:szCs w:val="26"/>
          <w:shd w:val="clear" w:color="auto" w:fill="FFFFFF"/>
        </w:rPr>
        <w:t>.</w:t>
      </w:r>
    </w:p>
    <w:p w:rsidR="009F7DB9" w:rsidRPr="009F7DB9" w:rsidP="00AC5DAD" w14:paraId="5C85ABB5" w14:textId="280C6B74">
      <w:pPr>
        <w:spacing w:line="276" w:lineRule="auto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Nesse </w:t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7CA0F05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584899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706EC"/>
    <w:rsid w:val="000A6ED4"/>
    <w:rsid w:val="000D2BDC"/>
    <w:rsid w:val="00104AAA"/>
    <w:rsid w:val="00124FDE"/>
    <w:rsid w:val="0015657E"/>
    <w:rsid w:val="00156CF8"/>
    <w:rsid w:val="00166F07"/>
    <w:rsid w:val="00185329"/>
    <w:rsid w:val="001D24FF"/>
    <w:rsid w:val="0024719E"/>
    <w:rsid w:val="002C406F"/>
    <w:rsid w:val="00342BB0"/>
    <w:rsid w:val="00375883"/>
    <w:rsid w:val="00460A32"/>
    <w:rsid w:val="004B2CC9"/>
    <w:rsid w:val="004B6EC7"/>
    <w:rsid w:val="004F616C"/>
    <w:rsid w:val="0051286F"/>
    <w:rsid w:val="00555E0B"/>
    <w:rsid w:val="00584899"/>
    <w:rsid w:val="00590144"/>
    <w:rsid w:val="005A45AB"/>
    <w:rsid w:val="00601B0A"/>
    <w:rsid w:val="00626437"/>
    <w:rsid w:val="00632FA0"/>
    <w:rsid w:val="00654E97"/>
    <w:rsid w:val="00685E85"/>
    <w:rsid w:val="006C41A4"/>
    <w:rsid w:val="006D1E9A"/>
    <w:rsid w:val="00767C94"/>
    <w:rsid w:val="00797486"/>
    <w:rsid w:val="00800ADF"/>
    <w:rsid w:val="008157C6"/>
    <w:rsid w:val="00822396"/>
    <w:rsid w:val="00891326"/>
    <w:rsid w:val="008F0C8B"/>
    <w:rsid w:val="00904DFA"/>
    <w:rsid w:val="009A55D5"/>
    <w:rsid w:val="009E2ED7"/>
    <w:rsid w:val="009E4B05"/>
    <w:rsid w:val="009F7DB9"/>
    <w:rsid w:val="00A06CF2"/>
    <w:rsid w:val="00A979BC"/>
    <w:rsid w:val="00AC5DAD"/>
    <w:rsid w:val="00AE6AEE"/>
    <w:rsid w:val="00AF2E32"/>
    <w:rsid w:val="00B91547"/>
    <w:rsid w:val="00BE56D5"/>
    <w:rsid w:val="00C00C1E"/>
    <w:rsid w:val="00C218E9"/>
    <w:rsid w:val="00C36776"/>
    <w:rsid w:val="00C4118D"/>
    <w:rsid w:val="00CB62A2"/>
    <w:rsid w:val="00CD6B58"/>
    <w:rsid w:val="00CF401E"/>
    <w:rsid w:val="00DC0AC2"/>
    <w:rsid w:val="00EE6A5E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2023-09-25T19:10:00Z</dcterms:created>
  <dcterms:modified xsi:type="dcterms:W3CDTF">2023-09-25T19:10:00Z</dcterms:modified>
</cp:coreProperties>
</file>