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Matheus Odilon Dias de Souza.</w:t>
      </w:r>
    </w:p>
    <w:p w:rsidR="00000000" w:rsidRPr="00000000" w:rsidP="00000000" w14:paraId="0000000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Matheus Odilon Dias de Souza,  </w:t>
      </w:r>
      <w:r w:rsidRPr="00000000">
        <w:rPr>
          <w:rFonts w:ascii="Arial" w:eastAsia="Arial" w:hAnsi="Arial" w:cs="Arial"/>
          <w:sz w:val="24"/>
          <w:szCs w:val="24"/>
          <w:rtl w:val="0"/>
        </w:rPr>
        <w:t>é filho de Michael Rodrigo Ferreira de Souza e Cirley  Polli Dias de Souza; nasceu em 01 de junho de 2006; possui atualmente 17 anos, estuda atualmente na Escola Estadual Prefeito José Miranda, cursando o Ensino Médio (1º ano B), faz parte de grupo de estudos de Direitos Humanos; é um aluno assíduo, que não tem faltas na escola, sua matéria favorita é Física. Matheus estuda no período das 14:00 às 21:00; É um jovem que sempre está junto a equipe da escola participando dos eventos, como Feira de Ciências, e exposições; Muito proativo, gosta de ajudar na organização de tais eventos; é Representante de Sala, pessoa muito colaborativa ajuda constantemente na execução de trabalhos da escola, geralmente é o responsável de fazer slides e atividades afins; Participou do Grêmio escolar como Coordenador Geral e é sempre muito participativo nas atividades escolares; A brilhante trajetória de Matheus tem o apoio constante de sua tia  Juliana Polli Dias, a quem Matheus faz um agradecimento especial, pelo apoio e incentivo nas suas tarefas e trabalhos escolares.</w:t>
      </w:r>
    </w:p>
    <w:p w:rsidR="00000000" w:rsidRPr="00000000" w:rsidP="00000000" w14:paraId="00000006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brilhante trajetória deste jovem, conto com o apoio dos nobres pares para a aprovação da concessão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Matheus Odilon Dias de Souza..</w:t>
      </w:r>
    </w:p>
    <w:p w:rsidR="00000000" w:rsidRPr="00000000" w:rsidP="00000000" w14:paraId="00000007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setembro de 2023</w:t>
      </w:r>
    </w:p>
    <w:p w:rsidR="00000000" w:rsidRPr="00000000" w:rsidP="00000000" w14:paraId="00000009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0441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B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00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858750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20417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r w:rsidRPr="00000000">
      <w:drawing>
        <wp:inline distT="0" distB="0" distL="0" distR="0">
          <wp:extent cx="1526058" cy="534121"/>
          <wp:effectExtent l="0" t="0" r="0" b="0"/>
          <wp:docPr id="100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537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5935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0352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/KUjje1BRXjv14NVKqi1tRD2sw==">CgMxLjAyCGguZ2pkZ3hzOAByITF0RXFITktIbGwxeFlrVnhxRWFkQUwtMXNZSVA3RU9Gcw==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