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5A33" w:rsidP="009E5A33" w14:paraId="6BC8BED7" w14:textId="77777777">
      <w:pPr>
        <w:ind w:left="567" w:right="-144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ermStart w:id="0" w:edGrp="everyone"/>
    </w:p>
    <w:p w:rsidR="009E5A33" w:rsidRPr="009E5A33" w:rsidP="009E5A33" w14:paraId="78CE27DB" w14:textId="2404EB6F">
      <w:pPr>
        <w:ind w:left="567" w:right="-144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5A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SUBSTITUTIVO Nº_____/2023 AO PROJETO DE RESOLUÇÃO N° 04/2023</w:t>
      </w:r>
    </w:p>
    <w:p w:rsidR="009E5A33" w:rsidRPr="009E5A33" w:rsidP="009E5A33" w14:paraId="17DBE948" w14:textId="77777777">
      <w:pPr>
        <w:pStyle w:val="normas-ementa"/>
        <w:spacing w:before="0" w:beforeAutospacing="0" w:after="150" w:afterAutospacing="0"/>
        <w:ind w:left="2127" w:right="-144"/>
        <w:jc w:val="both"/>
        <w:rPr>
          <w:rFonts w:eastAsiaTheme="minorHAnsi"/>
          <w:sz w:val="26"/>
          <w:szCs w:val="26"/>
          <w:lang w:eastAsia="en-US"/>
        </w:rPr>
      </w:pPr>
    </w:p>
    <w:p w:rsidR="009E5A33" w:rsidRPr="009E5A33" w:rsidP="009E5A33" w14:paraId="6A913836" w14:textId="77777777">
      <w:pPr>
        <w:pStyle w:val="normas-ementa"/>
        <w:spacing w:before="0" w:beforeAutospacing="0" w:after="150" w:afterAutospacing="0"/>
        <w:ind w:left="3686" w:right="-144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9E5A33">
        <w:rPr>
          <w:rFonts w:eastAsiaTheme="minorHAnsi"/>
          <w:b/>
          <w:bCs/>
          <w:sz w:val="26"/>
          <w:szCs w:val="26"/>
          <w:lang w:eastAsia="en-US"/>
        </w:rPr>
        <w:t>“Dispõe sobre a alteração do art. 309 da Resolução n° 311, de 16 de dezembro de 2020 (Regimento Interno da Câmara Municipal de Sumaré).</w:t>
      </w:r>
    </w:p>
    <w:p w:rsidR="009E5A33" w:rsidRPr="009E5A33" w:rsidP="009E5A33" w14:paraId="60264D47" w14:textId="77777777">
      <w:pPr>
        <w:spacing w:line="240" w:lineRule="auto"/>
        <w:ind w:left="3686" w:right="-14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5A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Autoria: Vereador Sílvio C. Coltro </w:t>
      </w:r>
    </w:p>
    <w:p w:rsidR="009E5A33" w:rsidRPr="009E5A33" w:rsidP="009E5A33" w14:paraId="386F7895" w14:textId="77777777">
      <w:pPr>
        <w:ind w:left="3686" w:right="-14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E5A33" w:rsidRPr="009E5A33" w:rsidP="009E5A33" w14:paraId="2771B32A" w14:textId="77777777">
      <w:pPr>
        <w:spacing w:after="0" w:line="240" w:lineRule="auto"/>
        <w:ind w:left="567" w:right="-144" w:firstLine="170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E5A33" w:rsidRPr="009E5A33" w:rsidP="009E5A33" w14:paraId="4FF30D3A" w14:textId="77777777">
      <w:pPr>
        <w:spacing w:after="0" w:line="240" w:lineRule="auto"/>
        <w:ind w:left="567" w:right="-144"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9E5A33">
        <w:rPr>
          <w:rFonts w:ascii="Times New Roman" w:hAnsi="Times New Roman" w:cs="Times New Roman"/>
          <w:b/>
          <w:sz w:val="26"/>
          <w:szCs w:val="26"/>
        </w:rPr>
        <w:t>O PRESIDENTE DA CÂMARA MUNICIPAL DE SUMARÉ</w:t>
      </w:r>
      <w:r w:rsidRPr="009E5A33">
        <w:rPr>
          <w:rFonts w:ascii="Times New Roman" w:hAnsi="Times New Roman" w:cs="Times New Roman"/>
          <w:sz w:val="26"/>
          <w:szCs w:val="26"/>
        </w:rPr>
        <w:t>,</w:t>
      </w:r>
    </w:p>
    <w:p w:rsidR="009E5A33" w:rsidRPr="009E5A33" w:rsidP="009E5A33" w14:paraId="3A4F4209" w14:textId="77777777">
      <w:pPr>
        <w:spacing w:after="0" w:line="240" w:lineRule="auto"/>
        <w:ind w:left="567" w:right="-144"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9E5A33" w:rsidRPr="009E5A33" w:rsidP="009E5A33" w14:paraId="0DA5368E" w14:textId="77777777">
      <w:pPr>
        <w:spacing w:after="0" w:line="240" w:lineRule="auto"/>
        <w:ind w:left="567" w:right="-144" w:firstLine="1417"/>
        <w:jc w:val="both"/>
        <w:rPr>
          <w:rFonts w:ascii="Times New Roman" w:hAnsi="Times New Roman" w:cs="Times New Roman"/>
          <w:sz w:val="26"/>
          <w:szCs w:val="26"/>
        </w:rPr>
      </w:pPr>
      <w:r w:rsidRPr="009E5A33">
        <w:rPr>
          <w:rFonts w:ascii="Times New Roman" w:hAnsi="Times New Roman" w:cs="Times New Roman"/>
          <w:sz w:val="26"/>
          <w:szCs w:val="26"/>
        </w:rPr>
        <w:t>Faço saber que a Câmara Municipal aprovou e eu promulgo a seguinte Resolução:</w:t>
      </w:r>
    </w:p>
    <w:p w:rsidR="009E5A33" w:rsidRPr="009E5A33" w:rsidP="009E5A33" w14:paraId="162A8C8D" w14:textId="77777777">
      <w:pPr>
        <w:spacing w:before="240" w:after="240" w:line="360" w:lineRule="auto"/>
        <w:ind w:left="567" w:right="-144" w:firstLine="1417"/>
        <w:jc w:val="both"/>
        <w:rPr>
          <w:rFonts w:ascii="Times New Roman" w:hAnsi="Times New Roman" w:cs="Times New Roman"/>
          <w:sz w:val="26"/>
          <w:szCs w:val="26"/>
        </w:rPr>
      </w:pPr>
      <w:r w:rsidRPr="009E5A33">
        <w:rPr>
          <w:rFonts w:ascii="Times New Roman" w:hAnsi="Times New Roman" w:cs="Times New Roman"/>
          <w:b/>
          <w:sz w:val="26"/>
          <w:szCs w:val="26"/>
        </w:rPr>
        <w:t xml:space="preserve">Art. 1º </w:t>
      </w:r>
      <w:r w:rsidRPr="009E5A33">
        <w:rPr>
          <w:rFonts w:ascii="Times New Roman" w:hAnsi="Times New Roman" w:cs="Times New Roman"/>
          <w:sz w:val="26"/>
          <w:szCs w:val="26"/>
        </w:rPr>
        <w:t>O art. 309 da Resolução n° 311, de 16 de dezembro de 2020 (Regimento Interno da Câmara Municipal de Sumaré), passa a vigorar com a seguinte redação:</w:t>
      </w:r>
    </w:p>
    <w:p w:rsidR="009E5A33" w:rsidRPr="009E5A33" w:rsidP="009E5A33" w14:paraId="795EC214" w14:textId="77777777">
      <w:pPr>
        <w:spacing w:after="120"/>
        <w:ind w:left="567" w:firstLine="1418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</w:pPr>
      <w:r w:rsidRPr="009E5A3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Art. 309</w:t>
      </w:r>
      <w:r w:rsidRPr="009E5A33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- Para discutir o projeto de concessão de qualquer honraria criada pela Câmara Municipal, cada Vereador disporá de 05 (cinco) minutos.</w:t>
      </w:r>
    </w:p>
    <w:p w:rsidR="009E5A33" w:rsidRPr="009E5A33" w:rsidP="009E5A33" w14:paraId="434876B2" w14:textId="77777777">
      <w:pPr>
        <w:pStyle w:val="NormalWeb"/>
        <w:spacing w:before="360" w:beforeAutospacing="0" w:after="360" w:afterAutospacing="0"/>
        <w:ind w:left="567" w:right="-144" w:firstLine="1417"/>
        <w:jc w:val="both"/>
        <w:rPr>
          <w:i/>
          <w:iCs/>
          <w:sz w:val="26"/>
          <w:szCs w:val="26"/>
        </w:rPr>
      </w:pPr>
      <w:r w:rsidRPr="009E5A33">
        <w:rPr>
          <w:b/>
          <w:bCs/>
          <w:i/>
          <w:iCs/>
          <w:sz w:val="26"/>
          <w:szCs w:val="26"/>
        </w:rPr>
        <w:t>§1° -</w:t>
      </w:r>
      <w:r w:rsidRPr="009E5A33">
        <w:rPr>
          <w:i/>
          <w:iCs/>
          <w:sz w:val="26"/>
          <w:szCs w:val="26"/>
        </w:rPr>
        <w:t xml:space="preserve"> Aprovada a concessão dos títulos previstos neste capítulo, será expedido o respectivo diploma contendo a assinatura da Mesa Diretora e o nome do Vereador signatário do projeto de decreto legislativo que propôs a honraria.</w:t>
      </w:r>
    </w:p>
    <w:p w:rsidR="009E5A33" w:rsidRPr="009E5A33" w:rsidP="009E5A33" w14:paraId="4DFE6733" w14:textId="77777777">
      <w:pPr>
        <w:pStyle w:val="NormalWeb"/>
        <w:spacing w:before="360" w:beforeAutospacing="0" w:after="360" w:afterAutospacing="0"/>
        <w:ind w:left="567" w:right="-144" w:firstLine="1417"/>
        <w:jc w:val="both"/>
        <w:rPr>
          <w:i/>
          <w:iCs/>
          <w:sz w:val="26"/>
          <w:szCs w:val="26"/>
        </w:rPr>
      </w:pPr>
      <w:r w:rsidRPr="009E5A33">
        <w:rPr>
          <w:b/>
          <w:bCs/>
          <w:i/>
          <w:iCs/>
          <w:sz w:val="26"/>
          <w:szCs w:val="26"/>
        </w:rPr>
        <w:t xml:space="preserve">§2° </w:t>
      </w:r>
      <w:r w:rsidRPr="009E5A33">
        <w:rPr>
          <w:i/>
          <w:iCs/>
          <w:sz w:val="26"/>
          <w:szCs w:val="26"/>
        </w:rPr>
        <w:t xml:space="preserve">- O disposto no §1° deste artigo será observado para as demais honrarias criadas pela Câmara Municipal, estabelecidas neste Regimento Interno ou não, que possuam em sua regulamentação a previsão expressa da expedição de diploma ao homenageado. </w:t>
      </w:r>
    </w:p>
    <w:p w:rsidR="009E5A33" w:rsidRPr="009E5A33" w:rsidP="009E5A33" w14:paraId="33C9F5E1" w14:textId="77777777">
      <w:pPr>
        <w:spacing w:before="360" w:after="360"/>
        <w:ind w:left="567" w:right="-144" w:firstLine="141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5A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Art. 2º </w:t>
      </w:r>
      <w:r w:rsidRPr="009E5A33">
        <w:rPr>
          <w:rFonts w:ascii="Times New Roman" w:hAnsi="Times New Roman" w:cs="Times New Roman"/>
          <w:color w:val="000000" w:themeColor="text1"/>
          <w:sz w:val="26"/>
          <w:szCs w:val="26"/>
        </w:rPr>
        <w:t>Esta Resolução entra em vigor na data de sua publicação.</w:t>
      </w:r>
    </w:p>
    <w:p w:rsidR="009E5A33" w:rsidRPr="009E5A33" w:rsidP="009E5A33" w14:paraId="65EA9739" w14:textId="660AFB91">
      <w:pPr>
        <w:tabs>
          <w:tab w:val="center" w:pos="5102"/>
          <w:tab w:val="left" w:pos="8190"/>
        </w:tabs>
        <w:spacing w:line="240" w:lineRule="auto"/>
        <w:ind w:left="567" w:right="-144" w:firstLine="141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5A33">
        <w:rPr>
          <w:rFonts w:ascii="Times New Roman" w:hAnsi="Times New Roman" w:cs="Times New Roman"/>
          <w:color w:val="000000" w:themeColor="text1"/>
          <w:sz w:val="26"/>
          <w:szCs w:val="26"/>
        </w:rPr>
        <w:t>Sala das Sessões, 2</w:t>
      </w:r>
      <w:r w:rsidR="00FA528A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9E5A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setembro de 2023.</w:t>
      </w:r>
    </w:p>
    <w:p w:rsidR="009E5A33" w:rsidRPr="009E5A33" w:rsidP="009E5A33" w14:paraId="7EB28C4B" w14:textId="77777777">
      <w:pPr>
        <w:tabs>
          <w:tab w:val="center" w:pos="5102"/>
          <w:tab w:val="left" w:pos="8190"/>
        </w:tabs>
        <w:spacing w:line="240" w:lineRule="auto"/>
        <w:ind w:left="567" w:right="-144" w:firstLine="992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E5A33" w:rsidRPr="009E5A33" w:rsidP="009E5A33" w14:paraId="22BD2524" w14:textId="77777777">
      <w:pPr>
        <w:tabs>
          <w:tab w:val="center" w:pos="5102"/>
          <w:tab w:val="left" w:pos="8190"/>
        </w:tabs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5A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Sílvio C. Coltro</w:t>
      </w:r>
    </w:p>
    <w:p w:rsidR="009E5A33" w:rsidRPr="009E5A33" w:rsidP="009E5A33" w14:paraId="4D468E59" w14:textId="77777777">
      <w:pPr>
        <w:tabs>
          <w:tab w:val="center" w:pos="5102"/>
          <w:tab w:val="left" w:pos="8190"/>
        </w:tabs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5A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Vereador</w:t>
      </w:r>
    </w:p>
    <w:p w:rsidR="009E5A33" w:rsidRPr="009E5A33" w:rsidP="009E5A33" w14:paraId="26CFD5FC" w14:textId="77777777">
      <w:pPr>
        <w:tabs>
          <w:tab w:val="center" w:pos="5102"/>
          <w:tab w:val="left" w:pos="8190"/>
        </w:tabs>
        <w:spacing w:after="0" w:line="240" w:lineRule="auto"/>
        <w:ind w:left="567" w:right="-144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5A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Partido Liberal - PL</w:t>
      </w:r>
    </w:p>
    <w:p w:rsidR="009E5A33" w:rsidRPr="009E5A33" w:rsidP="009E5A33" w14:paraId="0938953F" w14:textId="77777777">
      <w:pPr>
        <w:spacing w:line="360" w:lineRule="auto"/>
        <w:ind w:left="567" w:right="-144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E5A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JUSTIFICATIVA</w:t>
      </w:r>
    </w:p>
    <w:p w:rsidR="009E5A33" w:rsidRPr="009E5A33" w:rsidP="009E5A33" w14:paraId="5AC24F7A" w14:textId="77777777">
      <w:pPr>
        <w:spacing w:line="360" w:lineRule="auto"/>
        <w:ind w:left="567" w:right="-144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9E5A33" w:rsidRPr="009E5A33" w:rsidP="009E5A33" w14:paraId="6B6FE0FF" w14:textId="77777777">
      <w:pPr>
        <w:spacing w:line="360" w:lineRule="auto"/>
        <w:ind w:left="567" w:right="-144" w:firstLine="141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5A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 apresentação deste substitutivo ao Projeto de Resolução n° 04/2023, tem por objetivo uma melhor adequação do </w:t>
      </w:r>
      <w:r w:rsidRPr="009E5A33">
        <w:rPr>
          <w:rFonts w:ascii="Times New Roman" w:hAnsi="Times New Roman" w:cs="Times New Roman"/>
          <w:sz w:val="26"/>
          <w:szCs w:val="26"/>
        </w:rPr>
        <w:t>art. 309 da Resolução n° 311, de 16 de dezembro de 2020</w:t>
      </w:r>
      <w:r w:rsidRPr="009E5A3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E5A33" w:rsidRPr="009E5A33" w:rsidP="009E5A33" w14:paraId="3E178322" w14:textId="560C9A07">
      <w:pPr>
        <w:spacing w:line="360" w:lineRule="auto"/>
        <w:ind w:left="567" w:right="-144" w:firstLine="1416"/>
        <w:jc w:val="both"/>
        <w:rPr>
          <w:rFonts w:ascii="Times New Roman" w:hAnsi="Times New Roman" w:cs="Times New Roman"/>
          <w:sz w:val="26"/>
          <w:szCs w:val="26"/>
        </w:rPr>
      </w:pPr>
      <w:r w:rsidRPr="009E5A33">
        <w:rPr>
          <w:rFonts w:ascii="Times New Roman" w:hAnsi="Times New Roman" w:cs="Times New Roman"/>
          <w:sz w:val="26"/>
          <w:szCs w:val="26"/>
        </w:rPr>
        <w:t xml:space="preserve">Nesse sentido, a presente propositura pretende estabelecer que os diplomas expedidos por ocasião da concessão das honrarias aos homenageados pela Câmara Municipal contenham o nome do Vereador signatário do projeto de decreto legislativo </w:t>
      </w:r>
      <w:r w:rsidR="00E80DC2">
        <w:rPr>
          <w:rFonts w:ascii="Times New Roman" w:hAnsi="Times New Roman" w:cs="Times New Roman"/>
          <w:sz w:val="26"/>
          <w:szCs w:val="26"/>
        </w:rPr>
        <w:t xml:space="preserve">ou do requerimento </w:t>
      </w:r>
      <w:r w:rsidRPr="009E5A33">
        <w:rPr>
          <w:rFonts w:ascii="Times New Roman" w:hAnsi="Times New Roman" w:cs="Times New Roman"/>
          <w:sz w:val="26"/>
          <w:szCs w:val="26"/>
        </w:rPr>
        <w:t>que propôs a homenagem, por ser ele o autor da propositura e o fiador das qualidades da pessoa homenageada.</w:t>
      </w:r>
    </w:p>
    <w:p w:rsidR="009E5A33" w:rsidRPr="009E5A33" w:rsidP="009E5A33" w14:paraId="270E89CB" w14:textId="77777777">
      <w:pPr>
        <w:spacing w:before="240" w:after="240" w:line="360" w:lineRule="auto"/>
        <w:ind w:left="567" w:right="-144" w:firstLine="141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5A33">
        <w:rPr>
          <w:rFonts w:ascii="Times New Roman" w:hAnsi="Times New Roman" w:cs="Times New Roman"/>
          <w:sz w:val="26"/>
          <w:szCs w:val="26"/>
        </w:rPr>
        <w:t xml:space="preserve">  </w:t>
      </w:r>
      <w:r w:rsidRPr="009E5A33">
        <w:rPr>
          <w:rFonts w:ascii="Times New Roman" w:hAnsi="Times New Roman" w:cs="Times New Roman"/>
          <w:color w:val="000000" w:themeColor="text1"/>
          <w:sz w:val="26"/>
          <w:szCs w:val="26"/>
        </w:rPr>
        <w:t>Assim sendo, solicitamos o apoio dos nobres Edis para votarem favoravelmente esta propositura, a qual é apresentada pela sua relevância.</w:t>
      </w:r>
    </w:p>
    <w:p w:rsidR="009E5A33" w:rsidRPr="009E5A33" w:rsidP="009E5A33" w14:paraId="73C8ED6F" w14:textId="18234A4A">
      <w:pPr>
        <w:tabs>
          <w:tab w:val="left" w:pos="4215"/>
        </w:tabs>
        <w:spacing w:line="360" w:lineRule="auto"/>
        <w:ind w:left="567" w:right="-144" w:firstLine="141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5A33">
        <w:rPr>
          <w:rFonts w:ascii="Times New Roman" w:hAnsi="Times New Roman" w:cs="Times New Roman"/>
          <w:color w:val="000000" w:themeColor="text1"/>
          <w:sz w:val="26"/>
          <w:szCs w:val="26"/>
        </w:rPr>
        <w:t>Sala das Sessões, 2</w:t>
      </w:r>
      <w:r w:rsidR="00FA528A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9E5A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setembro de 2023.</w:t>
      </w:r>
    </w:p>
    <w:p w:rsidR="009E5A33" w:rsidRPr="009E5A33" w:rsidP="009E5A33" w14:paraId="7E49C078" w14:textId="77777777">
      <w:pPr>
        <w:tabs>
          <w:tab w:val="left" w:pos="4215"/>
        </w:tabs>
        <w:spacing w:line="360" w:lineRule="auto"/>
        <w:ind w:left="567" w:right="-144" w:firstLine="141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E5A33" w:rsidRPr="009E5A33" w:rsidP="009E5A33" w14:paraId="6E69B340" w14:textId="77777777">
      <w:pPr>
        <w:tabs>
          <w:tab w:val="center" w:pos="5102"/>
          <w:tab w:val="left" w:pos="8190"/>
        </w:tabs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5A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Sílvio C. Coltro</w:t>
      </w:r>
    </w:p>
    <w:p w:rsidR="009E5A33" w:rsidRPr="009E5A33" w:rsidP="009E5A33" w14:paraId="680EA199" w14:textId="77777777">
      <w:pPr>
        <w:tabs>
          <w:tab w:val="center" w:pos="5102"/>
          <w:tab w:val="left" w:pos="8190"/>
        </w:tabs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5A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Vereador</w:t>
      </w:r>
    </w:p>
    <w:p w:rsidR="009E5A33" w:rsidP="004E56AD" w14:paraId="7D81A7D5" w14:textId="759B8464">
      <w:pPr>
        <w:tabs>
          <w:tab w:val="center" w:pos="5102"/>
          <w:tab w:val="left" w:pos="8190"/>
        </w:tabs>
        <w:spacing w:after="0" w:line="240" w:lineRule="auto"/>
        <w:ind w:left="567" w:right="-144"/>
        <w:jc w:val="center"/>
      </w:pPr>
      <w:r w:rsidRPr="009E5A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Partido Liberal - PL</w:t>
      </w:r>
    </w:p>
    <w:permEnd w:id="0"/>
    <w:p w:rsidR="006D1E9A" w:rsidRPr="00601B0A" w:rsidP="009E5A33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B6127"/>
    <w:rsid w:val="00460A32"/>
    <w:rsid w:val="004B2CC9"/>
    <w:rsid w:val="004E56AD"/>
    <w:rsid w:val="0051286F"/>
    <w:rsid w:val="00601B0A"/>
    <w:rsid w:val="00626437"/>
    <w:rsid w:val="00632FA0"/>
    <w:rsid w:val="006C41A4"/>
    <w:rsid w:val="006D1E9A"/>
    <w:rsid w:val="006E15C6"/>
    <w:rsid w:val="00822396"/>
    <w:rsid w:val="009E5A33"/>
    <w:rsid w:val="00A06CF2"/>
    <w:rsid w:val="00AE6AEE"/>
    <w:rsid w:val="00C00C1E"/>
    <w:rsid w:val="00C36776"/>
    <w:rsid w:val="00CD6B58"/>
    <w:rsid w:val="00CF401E"/>
    <w:rsid w:val="00D95593"/>
    <w:rsid w:val="00E80DC2"/>
    <w:rsid w:val="00FA52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9E5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1747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2021-05-03T13:59:00Z</dcterms:created>
  <dcterms:modified xsi:type="dcterms:W3CDTF">2023-09-22T14:43:00Z</dcterms:modified>
</cp:coreProperties>
</file>