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213F57E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074155">
        <w:rPr>
          <w:sz w:val="28"/>
          <w:szCs w:val="28"/>
        </w:rPr>
        <w:t>O</w:t>
      </w:r>
      <w:r w:rsidR="00983BCD">
        <w:rPr>
          <w:sz w:val="28"/>
          <w:szCs w:val="28"/>
        </w:rPr>
        <w:t xml:space="preserve">peração </w:t>
      </w:r>
      <w:r w:rsidR="00074155">
        <w:rPr>
          <w:sz w:val="28"/>
          <w:szCs w:val="28"/>
        </w:rPr>
        <w:t>T</w:t>
      </w:r>
      <w:r w:rsidR="00983BCD">
        <w:rPr>
          <w:sz w:val="28"/>
          <w:szCs w:val="28"/>
        </w:rPr>
        <w:t xml:space="preserve">apa </w:t>
      </w:r>
      <w:r w:rsidR="00074155">
        <w:rPr>
          <w:sz w:val="28"/>
          <w:szCs w:val="28"/>
        </w:rPr>
        <w:t>B</w:t>
      </w:r>
      <w:r w:rsidR="00983BCD">
        <w:rPr>
          <w:sz w:val="28"/>
          <w:szCs w:val="28"/>
        </w:rPr>
        <w:t>uraco</w:t>
      </w:r>
      <w:r w:rsidR="0079002C">
        <w:rPr>
          <w:sz w:val="28"/>
          <w:szCs w:val="28"/>
        </w:rPr>
        <w:t xml:space="preserve"> no Bairro </w:t>
      </w:r>
      <w:r w:rsidR="00983BCD">
        <w:rPr>
          <w:sz w:val="28"/>
          <w:szCs w:val="28"/>
        </w:rPr>
        <w:t xml:space="preserve">Maria Antônia 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10741A4D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074155">
        <w:rPr>
          <w:sz w:val="28"/>
          <w:szCs w:val="28"/>
        </w:rPr>
        <w:t>19 de Setembro de 2023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23782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155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C33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80CC5"/>
    <w:rsid w:val="0079002C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BCD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33DE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2023-09-19T11:56:00Z</dcterms:created>
  <dcterms:modified xsi:type="dcterms:W3CDTF">2023-09-19T11:56:00Z</dcterms:modified>
</cp:coreProperties>
</file>