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B6A4A3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CE1496">
        <w:rPr>
          <w:rFonts w:ascii="Arial" w:hAnsi="Arial" w:cs="Arial"/>
          <w:lang w:val="pt"/>
        </w:rPr>
        <w:t>3</w:t>
      </w:r>
      <w:r w:rsidR="00203955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22FC45E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="00CE1496">
        <w:rPr>
          <w:rFonts w:ascii="Arial Black" w:hAnsi="Arial Black" w:cs="Arial"/>
          <w:b/>
          <w:bCs/>
          <w:sz w:val="24"/>
          <w:szCs w:val="24"/>
        </w:rPr>
        <w:t>Rua</w:t>
      </w:r>
      <w:r w:rsidR="00063A2E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203955" w:rsidR="00203955">
        <w:rPr>
          <w:rFonts w:ascii="Arial Black" w:hAnsi="Arial Black" w:cs="Arial"/>
          <w:b/>
          <w:bCs/>
          <w:sz w:val="24"/>
          <w:szCs w:val="24"/>
        </w:rPr>
        <w:t xml:space="preserve">coroa Imperial </w:t>
      </w:r>
      <w:r w:rsidR="00203955">
        <w:rPr>
          <w:rFonts w:ascii="Arial Black" w:hAnsi="Arial Black" w:cs="Arial"/>
          <w:b/>
          <w:bCs/>
          <w:sz w:val="24"/>
          <w:szCs w:val="24"/>
        </w:rPr>
        <w:t>(</w:t>
      </w:r>
      <w:r w:rsidRPr="00203955" w:rsidR="00203955">
        <w:rPr>
          <w:rFonts w:ascii="Arial Black" w:hAnsi="Arial Black" w:cs="Arial"/>
          <w:b/>
          <w:bCs/>
          <w:sz w:val="24"/>
          <w:szCs w:val="24"/>
        </w:rPr>
        <w:t>antiga rua 5</w:t>
      </w:r>
      <w:r w:rsidR="00203955">
        <w:rPr>
          <w:rFonts w:ascii="Arial Black" w:hAnsi="Arial Black" w:cs="Arial"/>
          <w:b/>
          <w:bCs/>
          <w:sz w:val="24"/>
          <w:szCs w:val="24"/>
        </w:rPr>
        <w:t xml:space="preserve">) – PQ </w:t>
      </w:r>
      <w:r w:rsidRPr="00203955" w:rsidR="00203955">
        <w:rPr>
          <w:rFonts w:ascii="Arial Black" w:hAnsi="Arial Black" w:cs="Arial"/>
          <w:b/>
          <w:bCs/>
          <w:sz w:val="24"/>
          <w:szCs w:val="24"/>
        </w:rPr>
        <w:t>Rosa e Silva</w:t>
      </w:r>
      <w:r w:rsidR="00203955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4555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613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9785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2023-09-18T15:05:00Z</dcterms:created>
  <dcterms:modified xsi:type="dcterms:W3CDTF">2023-09-18T15:05:00Z</dcterms:modified>
</cp:coreProperties>
</file>