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9AC44B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BD11A5" w:rsidR="00BD11A5">
        <w:t>Antônio Carlos dos Santos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3963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2023-09-15T18:44:00Z</dcterms:created>
  <dcterms:modified xsi:type="dcterms:W3CDTF">2023-09-15T18:44:00Z</dcterms:modified>
</cp:coreProperties>
</file>