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1B363F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E3B59" w:rsidR="00CE3B59">
        <w:t>Francisco Teixeira Nogueira Júnior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417FE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66DBA">
        <w:t>15 de setembro de 2023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601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B42AF"/>
    <w:rsid w:val="008D36C9"/>
    <w:rsid w:val="008E2159"/>
    <w:rsid w:val="00911004"/>
    <w:rsid w:val="00966DBA"/>
    <w:rsid w:val="009850FD"/>
    <w:rsid w:val="009B438B"/>
    <w:rsid w:val="00A013B2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44803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2023-01-11T19:29:00Z</dcterms:created>
  <dcterms:modified xsi:type="dcterms:W3CDTF">2023-09-15T18:00:00Z</dcterms:modified>
</cp:coreProperties>
</file>