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3E64311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21</w:t>
      </w:r>
      <w:r w:rsidR="00DE748C">
        <w:rPr>
          <w:rFonts w:ascii="Arial" w:hAnsi="Arial" w:cs="Arial"/>
          <w:lang w:val="pt"/>
        </w:rPr>
        <w:t>9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00FDCC92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236D38">
        <w:rPr>
          <w:rFonts w:ascii="Arial Black" w:hAnsi="Arial Black" w:cs="Arial"/>
          <w:bCs/>
          <w:sz w:val="24"/>
          <w:szCs w:val="24"/>
        </w:rPr>
        <w:t xml:space="preserve"> </w:t>
      </w:r>
      <w:r w:rsidRPr="00DE748C" w:rsidR="00DE748C">
        <w:rPr>
          <w:rFonts w:ascii="Arial Black" w:hAnsi="Arial Black" w:cs="Arial"/>
          <w:bCs/>
          <w:sz w:val="24"/>
          <w:szCs w:val="24"/>
        </w:rPr>
        <w:t>em toda extensão</w:t>
      </w:r>
      <w:r w:rsidR="00DE748C">
        <w:rPr>
          <w:rFonts w:ascii="Arial Black" w:hAnsi="Arial Black" w:cs="Arial"/>
          <w:bCs/>
          <w:sz w:val="24"/>
          <w:szCs w:val="24"/>
        </w:rPr>
        <w:t xml:space="preserve"> na</w:t>
      </w:r>
      <w:r w:rsidRPr="00DE748C" w:rsidR="00DE748C">
        <w:rPr>
          <w:rFonts w:ascii="Arial Black" w:hAnsi="Arial Black" w:cs="Arial"/>
          <w:bCs/>
          <w:sz w:val="24"/>
          <w:szCs w:val="24"/>
        </w:rPr>
        <w:t xml:space="preserve"> Rua Vitor argentino</w:t>
      </w:r>
      <w:r w:rsidR="00DE748C">
        <w:rPr>
          <w:rFonts w:ascii="Arial Black" w:hAnsi="Arial Black" w:cs="Arial"/>
          <w:bCs/>
          <w:sz w:val="24"/>
          <w:szCs w:val="24"/>
        </w:rPr>
        <w:t xml:space="preserve"> - </w:t>
      </w:r>
      <w:r w:rsidRPr="00DE748C" w:rsidR="00DE748C">
        <w:rPr>
          <w:rFonts w:ascii="Arial Black" w:hAnsi="Arial Black" w:cs="Arial"/>
          <w:bCs/>
          <w:sz w:val="24"/>
          <w:szCs w:val="24"/>
        </w:rPr>
        <w:t>Jardim Ipiranga</w:t>
      </w:r>
      <w:r w:rsidR="00DE748C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261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2023-09-11T18:31:00Z</dcterms:created>
  <dcterms:modified xsi:type="dcterms:W3CDTF">2023-09-11T18:31:00Z</dcterms:modified>
</cp:coreProperties>
</file>