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D47EE4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E15388">
        <w:rPr>
          <w:rFonts w:ascii="Arial" w:hAnsi="Arial" w:cs="Arial"/>
          <w:lang w:val="pt"/>
        </w:rPr>
        <w:t>1</w:t>
      </w:r>
      <w:r w:rsidR="00AC5C53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5AA728B9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A4487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A44874" w:rsidR="00A44874">
        <w:rPr>
          <w:rFonts w:ascii="Arial Black" w:hAnsi="Arial Black" w:cs="Arial"/>
          <w:b/>
          <w:bCs/>
          <w:sz w:val="24"/>
          <w:szCs w:val="24"/>
          <w:lang w:val="pt"/>
        </w:rPr>
        <w:t>em toda extensão</w:t>
      </w:r>
      <w:r w:rsidR="001E61E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1E61EF" w:rsidR="001E61EF">
        <w:rPr>
          <w:rFonts w:ascii="Arial Black" w:hAnsi="Arial Black" w:cs="Arial"/>
          <w:b/>
          <w:bCs/>
          <w:sz w:val="24"/>
          <w:szCs w:val="24"/>
          <w:lang w:val="pt"/>
        </w:rPr>
        <w:t>Rua João Manoel de Santana - Santo Antônio</w:t>
      </w:r>
      <w:r w:rsidR="001E61EF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0A4F2BD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2258695</wp:posOffset>
            </wp:positionH>
            <wp:positionV relativeFrom="paragraph">
              <wp:posOffset>3810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0244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A5858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91428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52266"/>
    <w:rsid w:val="003948F1"/>
    <w:rsid w:val="003A2499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4731D"/>
    <w:rsid w:val="00887245"/>
    <w:rsid w:val="008E6AD7"/>
    <w:rsid w:val="009135AA"/>
    <w:rsid w:val="00954539"/>
    <w:rsid w:val="0096183B"/>
    <w:rsid w:val="00997E0F"/>
    <w:rsid w:val="009A22A2"/>
    <w:rsid w:val="009F7447"/>
    <w:rsid w:val="00A06CF2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D7BBB"/>
    <w:rsid w:val="00CE1B7E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5</cp:revision>
  <cp:lastPrinted>2021-08-02T14:17:00Z</cp:lastPrinted>
  <dcterms:created xsi:type="dcterms:W3CDTF">2023-09-11T17:41:00Z</dcterms:created>
  <dcterms:modified xsi:type="dcterms:W3CDTF">2023-09-11T17:42:00Z</dcterms:modified>
</cp:coreProperties>
</file>