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6458" w:rsidP="006D0DEF">
      <w:pPr>
        <w:jc w:val="center"/>
        <w:rPr>
          <w:b/>
          <w:sz w:val="28"/>
          <w:szCs w:val="28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2E79F9" w:rsidP="002E79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79F9" w:rsidRPr="00D66BB8" w:rsidP="002E79F9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</w:t>
      </w:r>
      <w:r w:rsidR="00744803">
        <w:rPr>
          <w:rFonts w:ascii="Times New Roman" w:hAnsi="Times New Roman" w:cs="Times New Roman"/>
          <w:sz w:val="28"/>
          <w:szCs w:val="28"/>
        </w:rPr>
        <w:t>s</w:t>
      </w:r>
      <w:r w:rsidRPr="00D66BB8">
        <w:rPr>
          <w:rFonts w:ascii="Times New Roman" w:hAnsi="Times New Roman" w:cs="Times New Roman"/>
          <w:sz w:val="28"/>
          <w:szCs w:val="28"/>
        </w:rPr>
        <w:t xml:space="preserve"> Exmo. Senhor</w:t>
      </w:r>
      <w:r w:rsidR="00744803">
        <w:rPr>
          <w:rFonts w:ascii="Times New Roman" w:hAnsi="Times New Roman" w:cs="Times New Roman"/>
          <w:sz w:val="28"/>
          <w:szCs w:val="28"/>
        </w:rPr>
        <w:t>es</w:t>
      </w:r>
      <w:r w:rsidRPr="00D66BB8">
        <w:rPr>
          <w:rFonts w:ascii="Times New Roman" w:hAnsi="Times New Roman" w:cs="Times New Roman"/>
          <w:sz w:val="28"/>
          <w:szCs w:val="28"/>
        </w:rPr>
        <w:t xml:space="preserve"> Prefeito Municipal</w:t>
      </w:r>
      <w:r w:rsidR="00744803">
        <w:rPr>
          <w:rFonts w:ascii="Times New Roman" w:hAnsi="Times New Roman" w:cs="Times New Roman"/>
          <w:sz w:val="28"/>
          <w:szCs w:val="28"/>
        </w:rPr>
        <w:t xml:space="preserve"> e Secretário</w:t>
      </w:r>
      <w:r w:rsidR="00744803">
        <w:rPr>
          <w:rFonts w:ascii="Times New Roman" w:hAnsi="Times New Roman" w:cs="Times New Roman"/>
          <w:sz w:val="28"/>
          <w:szCs w:val="28"/>
        </w:rPr>
        <w:t xml:space="preserve">  </w:t>
      </w:r>
      <w:r w:rsidR="00744803">
        <w:rPr>
          <w:rFonts w:ascii="Times New Roman" w:hAnsi="Times New Roman" w:cs="Times New Roman"/>
          <w:sz w:val="28"/>
          <w:szCs w:val="28"/>
        </w:rPr>
        <w:t>Municipal de Saúde</w:t>
      </w:r>
      <w:r w:rsidRPr="00D66BB8">
        <w:rPr>
          <w:rFonts w:ascii="Times New Roman" w:hAnsi="Times New Roman" w:cs="Times New Roman"/>
          <w:sz w:val="28"/>
          <w:szCs w:val="28"/>
        </w:rPr>
        <w:t>, que determine ao departame</w:t>
      </w:r>
      <w:r w:rsidR="00744803">
        <w:rPr>
          <w:rFonts w:ascii="Times New Roman" w:hAnsi="Times New Roman" w:cs="Times New Roman"/>
          <w:sz w:val="28"/>
          <w:szCs w:val="28"/>
        </w:rPr>
        <w:t xml:space="preserve">nto competente providências </w:t>
      </w:r>
      <w:r w:rsidRPr="00744803" w:rsidR="00744803">
        <w:rPr>
          <w:rFonts w:ascii="Times New Roman" w:hAnsi="Times New Roman" w:cs="Times New Roman"/>
          <w:b/>
          <w:sz w:val="28"/>
          <w:szCs w:val="28"/>
        </w:rPr>
        <w:t>URGENTES</w:t>
      </w:r>
      <w:r w:rsidR="00744803">
        <w:rPr>
          <w:rFonts w:ascii="Times New Roman" w:hAnsi="Times New Roman" w:cs="Times New Roman"/>
          <w:sz w:val="28"/>
          <w:szCs w:val="28"/>
        </w:rPr>
        <w:t xml:space="preserve">, </w:t>
      </w:r>
      <w:r w:rsidR="00B275B1">
        <w:rPr>
          <w:rFonts w:ascii="Times New Roman" w:hAnsi="Times New Roman" w:cs="Times New Roman"/>
          <w:sz w:val="28"/>
          <w:szCs w:val="28"/>
        </w:rPr>
        <w:t>juntamente com a Empresa Dialisa</w:t>
      </w:r>
      <w:r w:rsidR="00744803">
        <w:rPr>
          <w:rFonts w:ascii="Times New Roman" w:hAnsi="Times New Roman" w:cs="Times New Roman"/>
          <w:sz w:val="28"/>
          <w:szCs w:val="28"/>
        </w:rPr>
        <w:t xml:space="preserve"> Serviços Médicos, </w:t>
      </w:r>
      <w:r w:rsidR="00B9709F">
        <w:rPr>
          <w:rFonts w:ascii="Times New Roman" w:hAnsi="Times New Roman" w:cs="Times New Roman"/>
          <w:sz w:val="28"/>
          <w:szCs w:val="28"/>
        </w:rPr>
        <w:t xml:space="preserve">no sentido efetuar </w:t>
      </w:r>
      <w:r w:rsidR="00744803">
        <w:rPr>
          <w:rFonts w:ascii="Times New Roman" w:hAnsi="Times New Roman" w:cs="Times New Roman"/>
          <w:sz w:val="28"/>
          <w:szCs w:val="28"/>
        </w:rPr>
        <w:t xml:space="preserve">um estudo de viabilidade de instalação e operação de </w:t>
      </w:r>
      <w:r w:rsidR="00ED7EBA">
        <w:rPr>
          <w:rFonts w:ascii="Times New Roman" w:hAnsi="Times New Roman" w:cs="Times New Roman"/>
          <w:sz w:val="28"/>
          <w:szCs w:val="28"/>
        </w:rPr>
        <w:t xml:space="preserve">um ponto de atendimento aos paciente </w:t>
      </w:r>
      <w:r w:rsidR="001745DE">
        <w:rPr>
          <w:rFonts w:ascii="Times New Roman" w:hAnsi="Times New Roman" w:cs="Times New Roman"/>
          <w:sz w:val="28"/>
          <w:szCs w:val="28"/>
        </w:rPr>
        <w:t xml:space="preserve">acometidos pelo </w:t>
      </w:r>
      <w:r w:rsidR="001745DE">
        <w:rPr>
          <w:rFonts w:ascii="Times New Roman" w:hAnsi="Times New Roman" w:cs="Times New Roman"/>
          <w:sz w:val="28"/>
          <w:szCs w:val="28"/>
        </w:rPr>
        <w:t>Coronavírus</w:t>
      </w:r>
      <w:r w:rsidR="001745DE">
        <w:rPr>
          <w:rFonts w:ascii="Times New Roman" w:hAnsi="Times New Roman" w:cs="Times New Roman"/>
          <w:sz w:val="28"/>
          <w:szCs w:val="28"/>
        </w:rPr>
        <w:t xml:space="preserve"> </w:t>
      </w:r>
      <w:r w:rsidR="00B275B1">
        <w:rPr>
          <w:rFonts w:ascii="Times New Roman" w:hAnsi="Times New Roman" w:cs="Times New Roman"/>
          <w:sz w:val="28"/>
          <w:szCs w:val="28"/>
        </w:rPr>
        <w:t>internados</w:t>
      </w:r>
      <w:r w:rsidR="003B71E3">
        <w:rPr>
          <w:rFonts w:ascii="Times New Roman" w:hAnsi="Times New Roman" w:cs="Times New Roman"/>
          <w:sz w:val="28"/>
          <w:szCs w:val="28"/>
        </w:rPr>
        <w:t xml:space="preserve"> em </w:t>
      </w:r>
      <w:r w:rsidR="003B71E3">
        <w:rPr>
          <w:rFonts w:ascii="Times New Roman" w:hAnsi="Times New Roman" w:cs="Times New Roman"/>
          <w:sz w:val="28"/>
          <w:szCs w:val="28"/>
        </w:rPr>
        <w:t>UPAs</w:t>
      </w:r>
      <w:r w:rsidR="003B71E3">
        <w:rPr>
          <w:rFonts w:ascii="Times New Roman" w:hAnsi="Times New Roman" w:cs="Times New Roman"/>
          <w:sz w:val="28"/>
          <w:szCs w:val="28"/>
        </w:rPr>
        <w:t xml:space="preserve"> ou quaisquer unidades de saúde pública </w:t>
      </w:r>
      <w:r w:rsidR="001745DE">
        <w:rPr>
          <w:rFonts w:ascii="Times New Roman" w:hAnsi="Times New Roman" w:cs="Times New Roman"/>
          <w:sz w:val="28"/>
          <w:szCs w:val="28"/>
        </w:rPr>
        <w:t>referenciadas para tratamento da Covid-19 e</w:t>
      </w:r>
      <w:r w:rsidR="003B71E3">
        <w:rPr>
          <w:rFonts w:ascii="Times New Roman" w:hAnsi="Times New Roman" w:cs="Times New Roman"/>
          <w:sz w:val="28"/>
          <w:szCs w:val="28"/>
        </w:rPr>
        <w:t xml:space="preserve"> </w:t>
      </w:r>
      <w:r w:rsidR="00744803">
        <w:rPr>
          <w:rFonts w:ascii="Times New Roman" w:hAnsi="Times New Roman" w:cs="Times New Roman"/>
          <w:sz w:val="28"/>
          <w:szCs w:val="28"/>
        </w:rPr>
        <w:t xml:space="preserve">que necessitam de hemodiálise, </w:t>
      </w:r>
      <w:r w:rsidR="003B71E3">
        <w:rPr>
          <w:rFonts w:ascii="Times New Roman" w:hAnsi="Times New Roman" w:cs="Times New Roman"/>
          <w:sz w:val="28"/>
          <w:szCs w:val="28"/>
        </w:rPr>
        <w:t>para que realizem este procedimento nestes locais</w:t>
      </w:r>
      <w:r w:rsidR="00EA3927">
        <w:rPr>
          <w:rFonts w:ascii="Times New Roman" w:hAnsi="Times New Roman" w:cs="Times New Roman"/>
          <w:sz w:val="28"/>
          <w:szCs w:val="28"/>
        </w:rPr>
        <w:t>.</w:t>
      </w:r>
    </w:p>
    <w:p w:rsidR="002E79F9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BB8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="00EA3927">
        <w:rPr>
          <w:rFonts w:ascii="Times New Roman" w:hAnsi="Times New Roman" w:cs="Times New Roman"/>
          <w:sz w:val="28"/>
          <w:szCs w:val="28"/>
        </w:rPr>
        <w:t xml:space="preserve">a necessidade de internação, acompanhamento médico e </w:t>
      </w:r>
      <w:r w:rsidR="00EA3927">
        <w:rPr>
          <w:rFonts w:ascii="Times New Roman" w:hAnsi="Times New Roman" w:cs="Times New Roman"/>
          <w:sz w:val="28"/>
          <w:szCs w:val="28"/>
        </w:rPr>
        <w:t>isolamento de paciente acometidos pelo Covid-19</w:t>
      </w:r>
      <w:r w:rsidR="00EA3927">
        <w:rPr>
          <w:rFonts w:ascii="Times New Roman" w:hAnsi="Times New Roman" w:cs="Times New Roman"/>
          <w:sz w:val="28"/>
          <w:szCs w:val="28"/>
        </w:rPr>
        <w:t xml:space="preserve"> e ainda realizam periodicamente sessões de hemodiálise. </w:t>
      </w:r>
      <w:r w:rsidR="005E0A35">
        <w:rPr>
          <w:rFonts w:ascii="Times New Roman" w:hAnsi="Times New Roman" w:cs="Times New Roman"/>
          <w:sz w:val="28"/>
          <w:szCs w:val="28"/>
        </w:rPr>
        <w:t xml:space="preserve">A </w:t>
      </w:r>
      <w:r w:rsidR="001745DE">
        <w:rPr>
          <w:rFonts w:ascii="Times New Roman" w:hAnsi="Times New Roman" w:cs="Times New Roman"/>
          <w:sz w:val="28"/>
          <w:szCs w:val="28"/>
        </w:rPr>
        <w:t>situação deste</w:t>
      </w:r>
      <w:bookmarkStart w:id="0" w:name="_GoBack"/>
      <w:bookmarkEnd w:id="0"/>
      <w:r w:rsidR="001745DE">
        <w:rPr>
          <w:rFonts w:ascii="Times New Roman" w:hAnsi="Times New Roman" w:cs="Times New Roman"/>
          <w:sz w:val="28"/>
          <w:szCs w:val="28"/>
        </w:rPr>
        <w:t>s pacientes torna dificulta e torna inviável a locomoção até os locais de realização do procedimento e até mesmo por estarem em processo de intubação em leitos de UTI. Além disso,</w:t>
      </w:r>
      <w:r w:rsidR="005E0A35">
        <w:rPr>
          <w:rFonts w:ascii="Times New Roman" w:hAnsi="Times New Roman" w:cs="Times New Roman"/>
          <w:sz w:val="28"/>
          <w:szCs w:val="28"/>
        </w:rPr>
        <w:t xml:space="preserve"> a realização das sessões em um único estabelecimento sem as devidas proteções e com risco elevado de contaminação de pessoas que já estão com um quadro debilitado de saúde. Torna-se necessário, portanto, a realização deste atendimento diretamente nas unidades de saúde onde estes pacientes já são orientados a</w:t>
      </w:r>
      <w:r w:rsidR="005E0A35">
        <w:rPr>
          <w:rFonts w:ascii="Times New Roman" w:hAnsi="Times New Roman" w:cs="Times New Roman"/>
          <w:sz w:val="28"/>
          <w:szCs w:val="28"/>
        </w:rPr>
        <w:t xml:space="preserve">  </w:t>
      </w:r>
      <w:r w:rsidR="005E0A35">
        <w:rPr>
          <w:rFonts w:ascii="Times New Roman" w:hAnsi="Times New Roman" w:cs="Times New Roman"/>
          <w:sz w:val="28"/>
          <w:szCs w:val="28"/>
        </w:rPr>
        <w:t>procurar por atendimento em caso de sintomas de Covid-19.</w:t>
      </w:r>
    </w:p>
    <w:p w:rsidR="002E79F9" w:rsidRPr="00D66BB8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79F9" w:rsidRPr="00D66BB8" w:rsidP="002E79F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79F9" w:rsidRPr="00D66BB8" w:rsidP="005E0A35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1224915</wp:posOffset>
            </wp:positionH>
            <wp:positionV relativeFrom="paragraph">
              <wp:posOffset>99060</wp:posOffset>
            </wp:positionV>
            <wp:extent cx="3209925" cy="153022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09F">
        <w:rPr>
          <w:rFonts w:ascii="Times New Roman" w:hAnsi="Times New Roman" w:cs="Times New Roman"/>
          <w:sz w:val="28"/>
          <w:szCs w:val="28"/>
        </w:rPr>
        <w:t>Sala das sessões, 09</w:t>
      </w:r>
      <w:r>
        <w:rPr>
          <w:rFonts w:ascii="Times New Roman" w:hAnsi="Times New Roman" w:cs="Times New Roman"/>
          <w:sz w:val="28"/>
          <w:szCs w:val="28"/>
        </w:rPr>
        <w:t xml:space="preserve"> de março de 2021.</w:t>
      </w:r>
    </w:p>
    <w:p w:rsidR="002E79F9" w:rsidRPr="00D66BB8" w:rsidP="002E79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E79F9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2E79F9" w:rsidRPr="00D66BB8" w:rsidP="002E79F9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9535FA" w:rsidRPr="002E79F9" w:rsidP="002E79F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P="00B15BEC">
    <w:pPr>
      <w:pStyle w:val="Footer"/>
    </w:pPr>
    <w:r>
      <w:t>_____________________________________________________________________________</w:t>
    </w:r>
  </w:p>
  <w:p w:rsidR="00C322DC" w:rsidRPr="00903E63" w:rsidP="00B15BEC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  <w:p w:rsidR="00C322DC">
    <w:pPr>
      <w:pStyle w:val="Footer"/>
    </w:pPr>
  </w:p>
  <w:p w:rsidR="00C322D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2DC" w:rsidRPr="00903E63" w:rsidP="00B15BE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C322DC" w:rsidP="00B15BEC">
    <w:pPr>
      <w:pStyle w:val="Heading1"/>
    </w:pPr>
    <w:r>
      <w:rPr>
        <w:sz w:val="22"/>
      </w:rPr>
      <w:t xml:space="preserve">                        ESTADO DE SÃO PAULO</w:t>
    </w:r>
  </w:p>
  <w:p w:rsidR="00C322DC">
    <w:pPr>
      <w:pStyle w:val="Header"/>
    </w:pPr>
  </w:p>
  <w:p w:rsidR="00C322DC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60"/>
    <w:rsid w:val="00005617"/>
    <w:rsid w:val="000C46CE"/>
    <w:rsid w:val="000D77D2"/>
    <w:rsid w:val="00126458"/>
    <w:rsid w:val="0014625F"/>
    <w:rsid w:val="001745DE"/>
    <w:rsid w:val="00285AF4"/>
    <w:rsid w:val="00295AA5"/>
    <w:rsid w:val="002C2CF5"/>
    <w:rsid w:val="002E79F9"/>
    <w:rsid w:val="003233FA"/>
    <w:rsid w:val="003416CE"/>
    <w:rsid w:val="003B71E3"/>
    <w:rsid w:val="00475FED"/>
    <w:rsid w:val="004C1569"/>
    <w:rsid w:val="00563E2A"/>
    <w:rsid w:val="005D17DC"/>
    <w:rsid w:val="005E0A35"/>
    <w:rsid w:val="00613BFF"/>
    <w:rsid w:val="006B23A7"/>
    <w:rsid w:val="006D0DEF"/>
    <w:rsid w:val="00744803"/>
    <w:rsid w:val="007525D5"/>
    <w:rsid w:val="0081058A"/>
    <w:rsid w:val="008170E3"/>
    <w:rsid w:val="008A4460"/>
    <w:rsid w:val="008B2842"/>
    <w:rsid w:val="008E5838"/>
    <w:rsid w:val="00903E63"/>
    <w:rsid w:val="00942355"/>
    <w:rsid w:val="009535FA"/>
    <w:rsid w:val="00983A96"/>
    <w:rsid w:val="00A24427"/>
    <w:rsid w:val="00AF2DAF"/>
    <w:rsid w:val="00B15BEC"/>
    <w:rsid w:val="00B275B1"/>
    <w:rsid w:val="00B63278"/>
    <w:rsid w:val="00B9709F"/>
    <w:rsid w:val="00C322DC"/>
    <w:rsid w:val="00D64664"/>
    <w:rsid w:val="00D66BB8"/>
    <w:rsid w:val="00D74B57"/>
    <w:rsid w:val="00DA1B82"/>
    <w:rsid w:val="00DA6931"/>
    <w:rsid w:val="00E47502"/>
    <w:rsid w:val="00EA3927"/>
    <w:rsid w:val="00EC2DDD"/>
    <w:rsid w:val="00ED7EBA"/>
    <w:rsid w:val="00EF02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DEF"/>
    <w:pPr>
      <w:spacing w:after="160"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B15BEC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B15BEC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B15BEC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B15BEC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B15BEC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B15BE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B15BEC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B15BEC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B15BEC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15BEC"/>
  </w:style>
  <w:style w:type="paragraph" w:styleId="Footer">
    <w:name w:val="footer"/>
    <w:basedOn w:val="Normal"/>
    <w:link w:val="RodapChar"/>
    <w:uiPriority w:val="99"/>
    <w:unhideWhenUsed/>
    <w:rsid w:val="00B15B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15BEC"/>
  </w:style>
  <w:style w:type="paragraph" w:styleId="BalloonText">
    <w:name w:val="Balloon Text"/>
    <w:basedOn w:val="Normal"/>
    <w:link w:val="TextodebaloChar"/>
    <w:uiPriority w:val="99"/>
    <w:semiHidden/>
    <w:unhideWhenUsed/>
    <w:rsid w:val="00B1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5BEC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5BE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5BE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policarpo</dc:creator>
  <cp:lastModifiedBy>fernando policarpo</cp:lastModifiedBy>
  <cp:revision>5</cp:revision>
  <cp:lastPrinted>2021-01-26T16:11:00Z</cp:lastPrinted>
  <dcterms:created xsi:type="dcterms:W3CDTF">2021-03-08T18:29:00Z</dcterms:created>
  <dcterms:modified xsi:type="dcterms:W3CDTF">2021-03-09T12:18:00Z</dcterms:modified>
</cp:coreProperties>
</file>