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41F16F8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21</w:t>
      </w:r>
      <w:r w:rsidR="00553429">
        <w:rPr>
          <w:rFonts w:ascii="Arial" w:hAnsi="Arial" w:cs="Arial"/>
          <w:lang w:val="pt"/>
        </w:rPr>
        <w:t>1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36D38" w:rsidP="00A9433C" w14:paraId="08641318" w14:textId="71D11F66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>
        <w:rPr>
          <w:rFonts w:ascii="Arial Black" w:hAnsi="Arial Black" w:cs="Arial"/>
          <w:bCs/>
          <w:sz w:val="24"/>
          <w:szCs w:val="24"/>
        </w:rPr>
        <w:t xml:space="preserve"> </w:t>
      </w:r>
      <w:r w:rsidRPr="00553429" w:rsidR="00553429">
        <w:rPr>
          <w:rFonts w:ascii="Arial Black" w:hAnsi="Arial Black" w:cs="Arial"/>
          <w:bCs/>
          <w:sz w:val="24"/>
          <w:szCs w:val="24"/>
        </w:rPr>
        <w:t>Rua Joaquim Moura dos Santos</w:t>
      </w:r>
      <w:r w:rsidR="00553429">
        <w:rPr>
          <w:rFonts w:ascii="Arial Black" w:hAnsi="Arial Black" w:cs="Arial"/>
          <w:bCs/>
          <w:sz w:val="24"/>
          <w:szCs w:val="24"/>
        </w:rPr>
        <w:t xml:space="preserve"> </w:t>
      </w:r>
      <w:r w:rsidRPr="00553429" w:rsidR="00553429">
        <w:rPr>
          <w:rFonts w:ascii="Arial Black" w:hAnsi="Arial Black" w:cs="Arial"/>
          <w:bCs/>
          <w:sz w:val="24"/>
          <w:szCs w:val="24"/>
        </w:rPr>
        <w:t>- Santo Antônio</w:t>
      </w:r>
      <w:r w:rsidR="00A70989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6F0A12C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131F964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2127885</wp:posOffset>
            </wp:positionH>
            <wp:positionV relativeFrom="paragraph">
              <wp:posOffset>295275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067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8C814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 xml:space="preserve">Sala de Sessões, </w:t>
      </w:r>
      <w:r w:rsidR="00A70989">
        <w:rPr>
          <w:rFonts w:ascii="Arial" w:hAnsi="Arial" w:cs="Arial"/>
          <w:lang w:val="pt"/>
        </w:rPr>
        <w:t>11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8C405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00FDA"/>
    <w:rsid w:val="0051286F"/>
    <w:rsid w:val="00514E0B"/>
    <w:rsid w:val="005424D4"/>
    <w:rsid w:val="005431D8"/>
    <w:rsid w:val="00553429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2023-09-11T17:35:00Z</dcterms:created>
  <dcterms:modified xsi:type="dcterms:W3CDTF">2023-09-11T17:35:00Z</dcterms:modified>
</cp:coreProperties>
</file>