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6B3660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165B85">
        <w:rPr>
          <w:rFonts w:ascii="Arial" w:hAnsi="Arial" w:cs="Arial"/>
          <w:lang w:val="pt"/>
        </w:rPr>
        <w:t>201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67AFFF5A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645EC9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Pr="00645EC9" w:rsidR="007F38FF">
        <w:rPr>
          <w:rFonts w:ascii="Arial Black" w:hAnsi="Arial Black" w:cs="Arial"/>
          <w:b/>
          <w:sz w:val="24"/>
          <w:szCs w:val="24"/>
          <w:lang w:val="pt"/>
        </w:rPr>
        <w:t>ENTULHOS</w:t>
      </w:r>
      <w:r w:rsidRPr="00645EC9" w:rsidR="00A40992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165B85" w:rsidR="00165B85">
        <w:rPr>
          <w:rFonts w:ascii="Arial Black" w:hAnsi="Arial Black" w:cs="Arial"/>
          <w:b/>
          <w:sz w:val="24"/>
          <w:szCs w:val="24"/>
          <w:lang w:val="pt"/>
        </w:rPr>
        <w:t xml:space="preserve">Av. Duque de </w:t>
      </w:r>
      <w:r w:rsidRPr="00165B85" w:rsidR="00165B85">
        <w:rPr>
          <w:rFonts w:ascii="Arial Black" w:hAnsi="Arial Black" w:cs="Arial"/>
          <w:b/>
          <w:sz w:val="24"/>
          <w:szCs w:val="24"/>
          <w:lang w:val="pt"/>
        </w:rPr>
        <w:t>Caxias,</w:t>
      </w:r>
      <w:r w:rsidRPr="00165B85" w:rsidR="00165B85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165B85">
        <w:rPr>
          <w:rFonts w:ascii="Arial Black" w:hAnsi="Arial Black" w:cs="Arial"/>
          <w:b/>
          <w:sz w:val="24"/>
          <w:szCs w:val="24"/>
          <w:lang w:val="pt"/>
        </w:rPr>
        <w:t>N°</w:t>
      </w:r>
      <w:r w:rsidRPr="00165B85" w:rsidR="00165B85">
        <w:rPr>
          <w:rFonts w:ascii="Arial Black" w:hAnsi="Arial Black" w:cs="Arial"/>
          <w:b/>
          <w:sz w:val="24"/>
          <w:szCs w:val="24"/>
          <w:lang w:val="pt"/>
        </w:rPr>
        <w:t xml:space="preserve"> 29</w:t>
      </w:r>
      <w:r w:rsidR="00165B85">
        <w:rPr>
          <w:rFonts w:ascii="Arial Black" w:hAnsi="Arial Black" w:cs="Arial"/>
          <w:b/>
          <w:sz w:val="24"/>
          <w:szCs w:val="24"/>
          <w:lang w:val="pt"/>
        </w:rPr>
        <w:t xml:space="preserve">1 - </w:t>
      </w:r>
      <w:r w:rsidRPr="00165B85" w:rsidR="00165B85">
        <w:rPr>
          <w:rFonts w:ascii="Arial Black" w:hAnsi="Arial Black" w:cs="Arial"/>
          <w:b/>
          <w:sz w:val="24"/>
          <w:szCs w:val="24"/>
          <w:lang w:val="pt"/>
        </w:rPr>
        <w:t>João</w:t>
      </w:r>
      <w:r w:rsidRPr="00165B85" w:rsidR="00165B85">
        <w:rPr>
          <w:rFonts w:ascii="Arial Black" w:hAnsi="Arial Black" w:cs="Arial"/>
          <w:b/>
          <w:sz w:val="24"/>
          <w:szCs w:val="24"/>
          <w:lang w:val="pt"/>
        </w:rPr>
        <w:t xml:space="preserve"> Paulo II</w:t>
      </w:r>
      <w:r w:rsidR="00165B85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6A2889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2185035</wp:posOffset>
            </wp:positionH>
            <wp:positionV relativeFrom="paragraph">
              <wp:posOffset>95885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8825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 w:rsidR="00645EC9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270417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3DED51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65B85"/>
    <w:rsid w:val="00171D95"/>
    <w:rsid w:val="001B436C"/>
    <w:rsid w:val="001B7F2A"/>
    <w:rsid w:val="001C0948"/>
    <w:rsid w:val="001E21E4"/>
    <w:rsid w:val="001F17F5"/>
    <w:rsid w:val="001F4BBA"/>
    <w:rsid w:val="001F7A8B"/>
    <w:rsid w:val="00212D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37DAC"/>
    <w:rsid w:val="00645EC9"/>
    <w:rsid w:val="00677C6C"/>
    <w:rsid w:val="006B18AF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40992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21E1"/>
    <w:rsid w:val="00BF32AA"/>
    <w:rsid w:val="00C00C1E"/>
    <w:rsid w:val="00C01DE1"/>
    <w:rsid w:val="00C126B1"/>
    <w:rsid w:val="00C23FB3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5AA6"/>
    <w:rsid w:val="00DF0F22"/>
    <w:rsid w:val="00DF5D29"/>
    <w:rsid w:val="00E01B37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2023-09-11T16:47:00Z</dcterms:created>
  <dcterms:modified xsi:type="dcterms:W3CDTF">2023-09-11T16:47:00Z</dcterms:modified>
</cp:coreProperties>
</file>