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0C337CF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2E4E828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14F12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23662E0A" w14:textId="38CE369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045738B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876D3D" w14:paraId="664BDDF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76D3D" w:rsidP="00876D3D" w14:paraId="078ECB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76D3D" w:rsidP="00876D3D" w14:paraId="0C0EDEC0" w14:textId="77777777">
      <w:pPr>
        <w:ind w:left="567" w:firstLine="709"/>
        <w:rPr>
          <w:sz w:val="24"/>
          <w:szCs w:val="24"/>
        </w:rPr>
      </w:pPr>
    </w:p>
    <w:p w:rsidR="00876D3D" w:rsidP="00876D3D" w14:paraId="6B6BD8B9" w14:textId="77777777">
      <w:pPr>
        <w:ind w:left="567" w:firstLine="709"/>
        <w:rPr>
          <w:sz w:val="24"/>
          <w:szCs w:val="24"/>
        </w:rPr>
      </w:pPr>
    </w:p>
    <w:p w:rsidR="00876D3D" w:rsidRPr="00876D3D" w:rsidP="00876D3D" w14:paraId="3184291E" w14:textId="69C6948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 no se</w:t>
      </w:r>
      <w:r w:rsidR="003302CD">
        <w:rPr>
          <w:rFonts w:ascii="Arial" w:hAnsi="Arial" w:cs="Arial"/>
          <w:sz w:val="24"/>
          <w:szCs w:val="24"/>
        </w:rPr>
        <w:t>ntido de providenciar o reparo do</w:t>
      </w:r>
      <w:r>
        <w:rPr>
          <w:rFonts w:ascii="Arial" w:hAnsi="Arial" w:cs="Arial"/>
          <w:sz w:val="24"/>
          <w:szCs w:val="24"/>
        </w:rPr>
        <w:t xml:space="preserve"> </w:t>
      </w:r>
      <w:r w:rsidRPr="00876D3D">
        <w:rPr>
          <w:rFonts w:ascii="Arial" w:hAnsi="Arial" w:cs="Arial"/>
          <w:b/>
          <w:sz w:val="24"/>
          <w:szCs w:val="24"/>
        </w:rPr>
        <w:t>sarjetão</w:t>
      </w:r>
      <w:r w:rsidR="000425A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 </w:t>
      </w:r>
      <w:r w:rsidR="003302CD">
        <w:rPr>
          <w:rFonts w:ascii="Arial" w:hAnsi="Arial" w:cs="Arial"/>
          <w:b/>
          <w:sz w:val="24"/>
          <w:szCs w:val="24"/>
        </w:rPr>
        <w:t>Rua</w:t>
      </w:r>
      <w:r w:rsidRPr="003302CD" w:rsidR="003302CD">
        <w:rPr>
          <w:rFonts w:ascii="Arial" w:hAnsi="Arial" w:cs="Arial"/>
          <w:b/>
          <w:sz w:val="24"/>
          <w:szCs w:val="24"/>
        </w:rPr>
        <w:t xml:space="preserve"> </w:t>
      </w:r>
      <w:r w:rsidRPr="003302CD" w:rsidR="003302CD">
        <w:rPr>
          <w:rFonts w:ascii="Arial" w:hAnsi="Arial" w:cs="Arial"/>
          <w:b/>
          <w:sz w:val="24"/>
          <w:szCs w:val="24"/>
        </w:rPr>
        <w:t>Mohssen</w:t>
      </w:r>
      <w:r w:rsidRPr="003302CD" w:rsidR="003302CD">
        <w:rPr>
          <w:rFonts w:ascii="Arial" w:hAnsi="Arial" w:cs="Arial"/>
          <w:b/>
          <w:sz w:val="24"/>
          <w:szCs w:val="24"/>
        </w:rPr>
        <w:t xml:space="preserve"> </w:t>
      </w:r>
      <w:r w:rsidRPr="003302CD" w:rsidR="003302CD">
        <w:rPr>
          <w:rFonts w:ascii="Arial" w:hAnsi="Arial" w:cs="Arial"/>
          <w:b/>
          <w:sz w:val="24"/>
          <w:szCs w:val="24"/>
        </w:rPr>
        <w:t>Maroun</w:t>
      </w:r>
      <w:r w:rsidRPr="003302CD" w:rsidR="003302CD">
        <w:rPr>
          <w:rFonts w:ascii="Arial" w:hAnsi="Arial" w:cs="Arial"/>
          <w:b/>
          <w:sz w:val="24"/>
          <w:szCs w:val="24"/>
        </w:rPr>
        <w:t xml:space="preserve"> </w:t>
      </w:r>
      <w:r w:rsidRPr="003302CD" w:rsidR="003302CD">
        <w:rPr>
          <w:rFonts w:ascii="Arial" w:hAnsi="Arial" w:cs="Arial"/>
          <w:b/>
          <w:sz w:val="24"/>
          <w:szCs w:val="24"/>
        </w:rPr>
        <w:t>Sleiman</w:t>
      </w:r>
      <w:r w:rsidR="003302CD">
        <w:rPr>
          <w:rFonts w:ascii="Arial" w:hAnsi="Arial" w:cs="Arial"/>
          <w:b/>
          <w:sz w:val="24"/>
          <w:szCs w:val="24"/>
        </w:rPr>
        <w:t xml:space="preserve"> em frente ao N° 170, Bairro Jardim das Orquídeas </w:t>
      </w:r>
      <w:r>
        <w:rPr>
          <w:rFonts w:ascii="Arial" w:hAnsi="Arial" w:cs="Arial"/>
          <w:b/>
          <w:sz w:val="24"/>
          <w:szCs w:val="24"/>
        </w:rPr>
        <w:t>.</w:t>
      </w:r>
    </w:p>
    <w:p w:rsidR="00876D3D" w:rsidP="007B12C6" w14:paraId="212853C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76D3D" w:rsidP="007B12C6" w14:paraId="6965380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76D3D" w:rsidP="00876D3D" w14:paraId="535A9AD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6D3D" w:rsidP="007B12C6" w14:paraId="55F321F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76D3D" w:rsidP="00876D3D" w14:paraId="3EDD0243" w14:textId="7AF4CB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do </w:t>
      </w:r>
      <w:r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ser critica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causando danos e r</w:t>
      </w:r>
      <w:r w:rsidR="003302CD">
        <w:rPr>
          <w:rFonts w:ascii="Arial" w:hAnsi="Arial" w:cs="Arial"/>
          <w:sz w:val="24"/>
          <w:szCs w:val="24"/>
        </w:rPr>
        <w:t>isco de acidentes aos moradores, ainda mais sendo linha de ônibus e com grande fluxo de veículos.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6D3D" w:rsidP="00876D3D" w14:paraId="59C1D8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7CAD4B2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1F2905B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2D7D856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43739EFA" w14:textId="1BE179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08 de março de 2021</w:t>
      </w:r>
    </w:p>
    <w:p w:rsidR="00876D3D" w:rsidP="00876D3D" w14:paraId="03CC07C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45534B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6B241773" w14:textId="03AD61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821214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44511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5AE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5779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2CD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CE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9D8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3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BF3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8</cp:revision>
  <cp:lastPrinted>2020-06-08T15:10:00Z</cp:lastPrinted>
  <dcterms:created xsi:type="dcterms:W3CDTF">2020-06-15T19:28:00Z</dcterms:created>
  <dcterms:modified xsi:type="dcterms:W3CDTF">2021-03-08T19:41:00Z</dcterms:modified>
</cp:coreProperties>
</file>