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2458" w:rsidP="00C82458" w14:paraId="7B19F623" w14:textId="77777777">
      <w:pPr>
        <w:spacing w:line="276" w:lineRule="auto"/>
        <w:jc w:val="both"/>
        <w:rPr>
          <w:b/>
          <w:sz w:val="32"/>
          <w:szCs w:val="32"/>
        </w:rPr>
      </w:pPr>
      <w:bookmarkStart w:id="0" w:name="_GoBack"/>
      <w:bookmarkEnd w:id="0"/>
    </w:p>
    <w:p w:rsidR="00C82458" w:rsidP="00C82458" w14:paraId="2E04A383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0301A9BE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71D986A2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6D920E4F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410EDFED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024AE3">
        <w:rPr>
          <w:rFonts w:ascii="Arial" w:hAnsi="Arial" w:cs="Arial"/>
          <w:szCs w:val="24"/>
        </w:rPr>
        <w:t>EXMO. SR. PRESIDENTE DA CÂMARA MUNICIPAL DE SUMARÉ</w:t>
      </w:r>
    </w:p>
    <w:p w:rsidR="00C82458" w:rsidP="00C82458" w14:paraId="72B1673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1AD21E0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22D28" w:rsidP="00C82458" w14:paraId="2B8AC39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22D28" w:rsidP="00C82458" w14:paraId="7204570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09D5984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623FB10F" w14:textId="587E5D06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feita, com a máxima urgência, a </w:t>
      </w:r>
      <w:r>
        <w:rPr>
          <w:rFonts w:ascii="Arial" w:hAnsi="Arial" w:cs="Arial"/>
          <w:b/>
          <w:bCs/>
          <w:szCs w:val="24"/>
        </w:rPr>
        <w:t>INSTALAÇÃO DE RED</w:t>
      </w:r>
      <w:r w:rsidR="00E35B65">
        <w:rPr>
          <w:rFonts w:ascii="Arial" w:hAnsi="Arial" w:cs="Arial"/>
          <w:b/>
          <w:bCs/>
          <w:szCs w:val="24"/>
        </w:rPr>
        <w:t xml:space="preserve">UTOR DE VELOCIDADE (LOMBADA) na Rua Adriano dos Santos Dias, </w:t>
      </w:r>
      <w:r w:rsidR="00B06D82">
        <w:rPr>
          <w:rFonts w:ascii="Arial" w:hAnsi="Arial" w:cs="Arial"/>
          <w:b/>
          <w:bCs/>
          <w:szCs w:val="24"/>
        </w:rPr>
        <w:t xml:space="preserve">em frente ao nº 122, </w:t>
      </w:r>
      <w:r>
        <w:rPr>
          <w:rFonts w:ascii="Arial" w:hAnsi="Arial" w:cs="Arial"/>
          <w:b/>
          <w:bCs/>
          <w:szCs w:val="24"/>
        </w:rPr>
        <w:t xml:space="preserve">do </w:t>
      </w:r>
      <w:r w:rsidR="00E35B65">
        <w:rPr>
          <w:rFonts w:ascii="Arial" w:hAnsi="Arial" w:cs="Arial"/>
          <w:b/>
          <w:bCs/>
          <w:szCs w:val="24"/>
        </w:rPr>
        <w:t>Residencial Parque Pavan</w:t>
      </w:r>
      <w:r>
        <w:rPr>
          <w:rFonts w:ascii="Arial" w:hAnsi="Arial" w:cs="Arial"/>
          <w:b/>
          <w:bCs/>
          <w:szCs w:val="24"/>
        </w:rPr>
        <w:t>,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pois os veículos trafegam em alta velocidade </w:t>
      </w:r>
      <w:r w:rsidR="00A22D28">
        <w:rPr>
          <w:rFonts w:ascii="Arial" w:hAnsi="Arial" w:cs="Arial"/>
          <w:szCs w:val="24"/>
        </w:rPr>
        <w:t>na via</w:t>
      </w:r>
      <w:r>
        <w:rPr>
          <w:rFonts w:ascii="Arial" w:hAnsi="Arial" w:cs="Arial"/>
          <w:szCs w:val="24"/>
        </w:rPr>
        <w:t>, causando diversos transtornos</w:t>
      </w:r>
      <w:r w:rsidR="00E35B65">
        <w:rPr>
          <w:rFonts w:ascii="Arial" w:hAnsi="Arial" w:cs="Arial"/>
          <w:szCs w:val="24"/>
        </w:rPr>
        <w:t xml:space="preserve"> aos moradores,</w:t>
      </w:r>
      <w:r>
        <w:rPr>
          <w:rFonts w:ascii="Arial" w:hAnsi="Arial" w:cs="Arial"/>
          <w:szCs w:val="24"/>
        </w:rPr>
        <w:t xml:space="preserve"> e colocando em risco a </w:t>
      </w:r>
      <w:r w:rsidRPr="00375DE1">
        <w:rPr>
          <w:rFonts w:ascii="Arial" w:hAnsi="Arial" w:cs="Arial"/>
          <w:szCs w:val="24"/>
        </w:rPr>
        <w:t xml:space="preserve">integridade física de crianças, idosos e demais pessoas que transitam </w:t>
      </w:r>
      <w:r w:rsidR="00A22D28">
        <w:rPr>
          <w:rFonts w:ascii="Arial" w:hAnsi="Arial" w:cs="Arial"/>
          <w:szCs w:val="24"/>
        </w:rPr>
        <w:t>pelo local</w:t>
      </w:r>
      <w:r w:rsidRPr="00375DE1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 xml:space="preserve"> </w:t>
      </w:r>
    </w:p>
    <w:p w:rsidR="00C82458" w:rsidP="00C82458" w14:paraId="407881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6A0987B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0AA93B66" w14:textId="6D929E3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 05 de março de 2021</w:t>
      </w:r>
      <w:r>
        <w:rPr>
          <w:rFonts w:ascii="Arial" w:hAnsi="Arial" w:cs="Arial"/>
          <w:szCs w:val="24"/>
        </w:rPr>
        <w:t>.</w:t>
      </w:r>
    </w:p>
    <w:p w:rsidR="00C82458" w:rsidP="00C82458" w14:paraId="195874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71782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28D79BA5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869199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458" w:rsidRPr="004315EE" w:rsidP="00C82458" w14:paraId="727ADD62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C82458" w:rsidRPr="004315EE" w:rsidP="00C82458" w14:paraId="6E8BEDA3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C82458" w:rsidRPr="002C70D7" w:rsidP="00C82458" w14:paraId="09287BEE" w14:textId="77777777">
      <w:pPr>
        <w:spacing w:line="360" w:lineRule="auto"/>
        <w:jc w:val="center"/>
        <w:rPr>
          <w:rFonts w:ascii="Arial" w:hAnsi="Arial" w:cs="Arial"/>
          <w:i/>
          <w:iCs/>
          <w:szCs w:val="24"/>
        </w:rPr>
      </w:pPr>
      <w:r w:rsidRPr="002C70D7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2C70D7">
        <w:rPr>
          <w:rFonts w:ascii="Arial" w:hAnsi="Arial" w:cs="Arial"/>
          <w:i/>
          <w:iCs/>
          <w:szCs w:val="24"/>
        </w:rPr>
        <w:t>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24AE3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0D7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5DE1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1C43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5650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2D28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6D82"/>
    <w:rsid w:val="00B14D6B"/>
    <w:rsid w:val="00B2335B"/>
    <w:rsid w:val="00B25349"/>
    <w:rsid w:val="00B51A2E"/>
    <w:rsid w:val="00B52C93"/>
    <w:rsid w:val="00B5627F"/>
    <w:rsid w:val="00B63D63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5B65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6</cp:revision>
  <cp:lastPrinted>2020-06-08T15:10:00Z</cp:lastPrinted>
  <dcterms:created xsi:type="dcterms:W3CDTF">2021-03-05T13:58:00Z</dcterms:created>
  <dcterms:modified xsi:type="dcterms:W3CDTF">2021-03-05T14:05:00Z</dcterms:modified>
</cp:coreProperties>
</file>