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67FE96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062D2" w:rsidR="00E062D2">
        <w:rPr>
          <w:rFonts w:ascii="Bookman Old Style" w:hAnsi="Bookman Old Style" w:cs="Arial"/>
        </w:rPr>
        <w:t>Rua das Gravilhas, altura do nº 28, Jardim Basilicata.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3816C8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987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F5E9F"/>
    <w:rsid w:val="00112286"/>
    <w:rsid w:val="00197158"/>
    <w:rsid w:val="001D07A8"/>
    <w:rsid w:val="00202B28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02CD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164"/>
    <w:rsid w:val="00C21815"/>
    <w:rsid w:val="00C36AA3"/>
    <w:rsid w:val="00D62B40"/>
    <w:rsid w:val="00DA303C"/>
    <w:rsid w:val="00DE7686"/>
    <w:rsid w:val="00E062D2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2023-09-05T12:04:00Z</dcterms:modified>
</cp:coreProperties>
</file>