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2F513CB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236D38">
        <w:rPr>
          <w:rFonts w:ascii="Arial" w:hAnsi="Arial" w:cs="Arial"/>
          <w:lang w:val="pt"/>
        </w:rPr>
        <w:t>91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36D38" w:rsidP="00A9433C" w14:paraId="08641318" w14:textId="793BBDE9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>
        <w:rPr>
          <w:rFonts w:ascii="Arial Black" w:hAnsi="Arial Black" w:cs="Arial"/>
          <w:bCs/>
          <w:sz w:val="24"/>
          <w:szCs w:val="24"/>
        </w:rPr>
        <w:t xml:space="preserve"> em </w:t>
      </w:r>
      <w:r w:rsidRPr="00236D38">
        <w:rPr>
          <w:rFonts w:ascii="Arial Black" w:hAnsi="Arial Black" w:cs="Arial"/>
          <w:bCs/>
          <w:sz w:val="24"/>
          <w:szCs w:val="24"/>
        </w:rPr>
        <w:t>toda extensão Rua tupã</w:t>
      </w:r>
      <w:r>
        <w:rPr>
          <w:rFonts w:ascii="Arial Black" w:hAnsi="Arial Black" w:cs="Arial"/>
          <w:bCs/>
          <w:sz w:val="24"/>
          <w:szCs w:val="24"/>
        </w:rPr>
        <w:t xml:space="preserve"> – JD </w:t>
      </w:r>
      <w:r w:rsidRPr="00236D38">
        <w:rPr>
          <w:rFonts w:ascii="Arial Black" w:hAnsi="Arial Black" w:cs="Arial"/>
          <w:bCs/>
          <w:sz w:val="24"/>
          <w:szCs w:val="24"/>
        </w:rPr>
        <w:t>Salerno</w:t>
      </w:r>
      <w:r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6F0A12C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502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00FDA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1F4A"/>
    <w:rsid w:val="00A9433C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2023-09-04T19:34:00Z</dcterms:created>
  <dcterms:modified xsi:type="dcterms:W3CDTF">2023-09-04T19:34:00Z</dcterms:modified>
</cp:coreProperties>
</file>