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921773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966DB">
        <w:rPr>
          <w:rFonts w:ascii="Arial" w:hAnsi="Arial" w:cs="Arial"/>
          <w:lang w:val="pt"/>
        </w:rPr>
        <w:t>0</w:t>
      </w:r>
      <w:r w:rsidR="00F8427B">
        <w:rPr>
          <w:rFonts w:ascii="Arial" w:hAnsi="Arial" w:cs="Arial"/>
          <w:lang w:val="pt"/>
        </w:rPr>
        <w:t>1</w:t>
      </w:r>
      <w:r w:rsidR="00F874CD">
        <w:rPr>
          <w:rFonts w:ascii="Arial" w:hAnsi="Arial" w:cs="Arial"/>
          <w:lang w:val="pt"/>
        </w:rPr>
        <w:t>8</w:t>
      </w:r>
      <w:r w:rsidR="00E957BF">
        <w:rPr>
          <w:rFonts w:ascii="Arial" w:hAnsi="Arial" w:cs="Arial"/>
          <w:lang w:val="pt"/>
        </w:rPr>
        <w:t>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352266" w:rsidP="00352266" w14:paraId="6CC40E9A" w14:textId="1228B165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 w:rsidR="006D2BC5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PINTURA DO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REDUTOR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ES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DE VELOCIDADE (LOMBADA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)</w:t>
      </w:r>
      <w:r w:rsidRPr="00954539" w:rsidR="00954539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352266">
        <w:rPr>
          <w:rFonts w:ascii="Arial Black" w:hAnsi="Arial Black" w:cs="Arial"/>
          <w:b/>
          <w:bCs/>
          <w:sz w:val="24"/>
          <w:szCs w:val="24"/>
          <w:lang w:val="pt"/>
        </w:rPr>
        <w:t xml:space="preserve">e 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352266">
        <w:rPr>
          <w:rFonts w:ascii="Arial Black" w:hAnsi="Arial Black" w:cs="Arial"/>
          <w:b/>
          <w:bCs/>
          <w:sz w:val="24"/>
          <w:szCs w:val="24"/>
          <w:lang w:val="pt"/>
        </w:rPr>
        <w:t xml:space="preserve">inalização 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>H</w:t>
      </w:r>
      <w:r w:rsidRPr="00352266">
        <w:rPr>
          <w:rFonts w:ascii="Arial Black" w:hAnsi="Arial Black" w:cs="Arial"/>
          <w:b/>
          <w:bCs/>
          <w:sz w:val="24"/>
          <w:szCs w:val="24"/>
          <w:lang w:val="pt"/>
        </w:rPr>
        <w:t xml:space="preserve">orizontal PARE e faixa dupla 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>A</w:t>
      </w:r>
      <w:r w:rsidRPr="00352266">
        <w:rPr>
          <w:rFonts w:ascii="Arial Black" w:hAnsi="Arial Black" w:cs="Arial"/>
          <w:b/>
          <w:bCs/>
          <w:sz w:val="24"/>
          <w:szCs w:val="24"/>
          <w:lang w:val="pt"/>
        </w:rPr>
        <w:t>marela</w:t>
      </w:r>
      <w:r w:rsidR="00E957BF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E957BF" w:rsidR="00E957BF">
        <w:rPr>
          <w:rFonts w:ascii="Arial Black" w:hAnsi="Arial Black" w:cs="Arial"/>
          <w:b/>
          <w:bCs/>
          <w:sz w:val="24"/>
          <w:szCs w:val="24"/>
          <w:lang w:val="pt"/>
        </w:rPr>
        <w:t>em toda extensão</w:t>
      </w:r>
      <w:r w:rsidR="00E957BF">
        <w:rPr>
          <w:rFonts w:ascii="Arial Black" w:hAnsi="Arial Black" w:cs="Arial"/>
          <w:b/>
          <w:bCs/>
          <w:sz w:val="24"/>
          <w:szCs w:val="24"/>
          <w:lang w:val="pt"/>
        </w:rPr>
        <w:t xml:space="preserve"> da </w:t>
      </w:r>
      <w:r w:rsidRPr="00E957BF" w:rsidR="00E957BF">
        <w:rPr>
          <w:rFonts w:ascii="Arial Black" w:hAnsi="Arial Black" w:cs="Arial"/>
          <w:b/>
          <w:bCs/>
          <w:sz w:val="24"/>
          <w:szCs w:val="24"/>
          <w:lang w:val="pt"/>
        </w:rPr>
        <w:t>Rua Chapecó</w:t>
      </w:r>
      <w:r w:rsidR="00E957BF">
        <w:rPr>
          <w:rFonts w:ascii="Arial Black" w:hAnsi="Arial Black" w:cs="Arial"/>
          <w:b/>
          <w:bCs/>
          <w:sz w:val="24"/>
          <w:szCs w:val="24"/>
          <w:lang w:val="pt"/>
        </w:rPr>
        <w:t xml:space="preserve"> – JD </w:t>
      </w:r>
      <w:r w:rsidRPr="00E957BF" w:rsidR="00E957BF">
        <w:rPr>
          <w:rFonts w:ascii="Arial Black" w:hAnsi="Arial Black" w:cs="Arial"/>
          <w:b/>
          <w:bCs/>
          <w:sz w:val="24"/>
          <w:szCs w:val="24"/>
          <w:lang w:val="pt"/>
        </w:rPr>
        <w:t>Salerno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2E07DB" w:rsidRPr="00F366BC" w:rsidP="00352266" w14:paraId="59A62091" w14:textId="59937A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="00352266">
        <w:rPr>
          <w:rFonts w:ascii="Arial" w:hAnsi="Arial" w:cs="Arial"/>
          <w:sz w:val="24"/>
          <w:szCs w:val="24"/>
        </w:rPr>
        <w:t xml:space="preserve"> de as sinalizações no solo estar com as </w:t>
      </w:r>
      <w:r w:rsidRPr="00F366BC">
        <w:rPr>
          <w:rFonts w:ascii="Arial" w:hAnsi="Arial" w:cs="Arial"/>
          <w:sz w:val="24"/>
          <w:szCs w:val="24"/>
        </w:rPr>
        <w:t>pintura</w:t>
      </w:r>
      <w:r w:rsidR="00352266">
        <w:rPr>
          <w:rFonts w:ascii="Arial" w:hAnsi="Arial" w:cs="Arial"/>
          <w:sz w:val="24"/>
          <w:szCs w:val="24"/>
        </w:rPr>
        <w:t xml:space="preserve">s </w:t>
      </w:r>
      <w:r w:rsidRPr="00F366BC">
        <w:rPr>
          <w:rFonts w:ascii="Arial" w:hAnsi="Arial" w:cs="Arial"/>
          <w:sz w:val="24"/>
          <w:szCs w:val="24"/>
        </w:rPr>
        <w:t>apagada</w:t>
      </w:r>
      <w:r w:rsidR="00352266">
        <w:rPr>
          <w:rFonts w:ascii="Arial" w:hAnsi="Arial" w:cs="Arial"/>
          <w:sz w:val="24"/>
          <w:szCs w:val="24"/>
        </w:rPr>
        <w:t>s</w:t>
      </w:r>
      <w:r w:rsidRPr="00F366BC">
        <w:rPr>
          <w:rFonts w:ascii="Arial" w:hAnsi="Arial" w:cs="Arial"/>
          <w:sz w:val="24"/>
          <w:szCs w:val="24"/>
        </w:rPr>
        <w:t xml:space="preserve">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3EE2CF3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1E33980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51915" cy="16846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84990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04</w:t>
      </w:r>
      <w:r>
        <w:rPr>
          <w:rFonts w:ascii="Arial" w:hAnsi="Arial" w:cs="Arial"/>
          <w:lang w:val="pt"/>
        </w:rPr>
        <w:t xml:space="preserve"> d</w:t>
      </w:r>
      <w:r w:rsidR="00FE1860">
        <w:rPr>
          <w:rFonts w:ascii="Arial" w:hAnsi="Arial" w:cs="Arial"/>
          <w:lang w:val="pt"/>
        </w:rPr>
        <w:t xml:space="preserve">e </w:t>
      </w:r>
      <w:r>
        <w:rPr>
          <w:rFonts w:ascii="Arial" w:hAnsi="Arial" w:cs="Arial"/>
          <w:lang w:val="pt"/>
        </w:rPr>
        <w:t>setembro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7D5A"/>
    <w:rsid w:val="001D3231"/>
    <w:rsid w:val="001E21E4"/>
    <w:rsid w:val="001F17F5"/>
    <w:rsid w:val="001F7A8B"/>
    <w:rsid w:val="002140B0"/>
    <w:rsid w:val="0023266F"/>
    <w:rsid w:val="002633A0"/>
    <w:rsid w:val="00264D05"/>
    <w:rsid w:val="0027569A"/>
    <w:rsid w:val="00275A6E"/>
    <w:rsid w:val="002A0801"/>
    <w:rsid w:val="002C6FE8"/>
    <w:rsid w:val="002E07DB"/>
    <w:rsid w:val="002E0CB9"/>
    <w:rsid w:val="002E1900"/>
    <w:rsid w:val="002F1DC7"/>
    <w:rsid w:val="003045BB"/>
    <w:rsid w:val="003119B2"/>
    <w:rsid w:val="00352266"/>
    <w:rsid w:val="003A2499"/>
    <w:rsid w:val="003E2938"/>
    <w:rsid w:val="00402ACF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C75BD"/>
    <w:rsid w:val="007D3868"/>
    <w:rsid w:val="007D3ACE"/>
    <w:rsid w:val="007E4DDA"/>
    <w:rsid w:val="008018E4"/>
    <w:rsid w:val="00813C20"/>
    <w:rsid w:val="00820D93"/>
    <w:rsid w:val="00822396"/>
    <w:rsid w:val="0084731D"/>
    <w:rsid w:val="00887245"/>
    <w:rsid w:val="008E6AD7"/>
    <w:rsid w:val="009135AA"/>
    <w:rsid w:val="00954539"/>
    <w:rsid w:val="0096183B"/>
    <w:rsid w:val="00997E0F"/>
    <w:rsid w:val="009A22A2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549E"/>
    <w:rsid w:val="00B96FFC"/>
    <w:rsid w:val="00BA1D2A"/>
    <w:rsid w:val="00BC1212"/>
    <w:rsid w:val="00BE53B7"/>
    <w:rsid w:val="00BF32AA"/>
    <w:rsid w:val="00C00C1E"/>
    <w:rsid w:val="00C14D88"/>
    <w:rsid w:val="00C23FB3"/>
    <w:rsid w:val="00C36776"/>
    <w:rsid w:val="00C67030"/>
    <w:rsid w:val="00C966DB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46E32"/>
    <w:rsid w:val="00E957BF"/>
    <w:rsid w:val="00EA16A0"/>
    <w:rsid w:val="00EA1B71"/>
    <w:rsid w:val="00EB16EE"/>
    <w:rsid w:val="00ED17E5"/>
    <w:rsid w:val="00EE4C7D"/>
    <w:rsid w:val="00EE4D44"/>
    <w:rsid w:val="00EF1EC3"/>
    <w:rsid w:val="00F05DCA"/>
    <w:rsid w:val="00F06C39"/>
    <w:rsid w:val="00F17AEE"/>
    <w:rsid w:val="00F24242"/>
    <w:rsid w:val="00F25378"/>
    <w:rsid w:val="00F366BC"/>
    <w:rsid w:val="00F37A46"/>
    <w:rsid w:val="00F73667"/>
    <w:rsid w:val="00F75ECF"/>
    <w:rsid w:val="00F8427B"/>
    <w:rsid w:val="00F874CD"/>
    <w:rsid w:val="00FA22CD"/>
    <w:rsid w:val="00FA4EBE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2023-09-04T19:14:00Z</dcterms:created>
  <dcterms:modified xsi:type="dcterms:W3CDTF">2023-09-04T19:14:00Z</dcterms:modified>
</cp:coreProperties>
</file>