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D71FF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Rua </w:t>
      </w:r>
      <w:r w:rsidR="00E5233B">
        <w:rPr>
          <w:rFonts w:ascii="Arial" w:hAnsi="Arial" w:cs="Arial"/>
          <w:b/>
          <w:sz w:val="24"/>
          <w:szCs w:val="24"/>
          <w:u w:val="single"/>
        </w:rPr>
        <w:t xml:space="preserve">Ana </w:t>
      </w:r>
      <w:r w:rsidR="00E5233B">
        <w:rPr>
          <w:rFonts w:ascii="Arial" w:hAnsi="Arial" w:cs="Arial"/>
          <w:b/>
          <w:sz w:val="24"/>
          <w:szCs w:val="24"/>
          <w:u w:val="single"/>
        </w:rPr>
        <w:t>Angelica</w:t>
      </w:r>
      <w:r w:rsidR="00E5233B">
        <w:rPr>
          <w:rFonts w:ascii="Arial" w:hAnsi="Arial" w:cs="Arial"/>
          <w:b/>
          <w:sz w:val="24"/>
          <w:szCs w:val="24"/>
          <w:u w:val="single"/>
        </w:rPr>
        <w:t xml:space="preserve"> de Jesus</w:t>
      </w:r>
      <w:bookmarkStart w:id="1" w:name="_GoBack"/>
      <w:bookmarkEnd w:id="1"/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Residencial </w:t>
      </w:r>
      <w:r w:rsidR="007D383A">
        <w:rPr>
          <w:rFonts w:ascii="Arial" w:hAnsi="Arial" w:cs="Arial"/>
          <w:b/>
          <w:sz w:val="24"/>
          <w:szCs w:val="24"/>
          <w:u w:val="single"/>
        </w:rPr>
        <w:t>Ravagnani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2609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598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1C7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60922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60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2F5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A82A0-3469-48AE-BB87-0EF92ABF5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2023-09-04T13:15:00Z</dcterms:created>
  <dcterms:modified xsi:type="dcterms:W3CDTF">2023-09-04T13:16:00Z</dcterms:modified>
</cp:coreProperties>
</file>