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636C6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F5328">
        <w:rPr>
          <w:rFonts w:ascii="Arial" w:hAnsi="Arial" w:cs="Arial"/>
          <w:sz w:val="24"/>
          <w:szCs w:val="24"/>
        </w:rPr>
        <w:t>Rua João Francisco Camilo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86208F">
        <w:rPr>
          <w:rFonts w:ascii="Arial" w:hAnsi="Arial" w:cs="Arial"/>
          <w:sz w:val="24"/>
          <w:szCs w:val="24"/>
        </w:rPr>
        <w:t>, CEP 13.181-0</w:t>
      </w:r>
      <w:r w:rsidR="006F5328">
        <w:rPr>
          <w:rFonts w:ascii="Arial" w:hAnsi="Arial" w:cs="Arial"/>
          <w:sz w:val="24"/>
          <w:szCs w:val="24"/>
        </w:rPr>
        <w:t>74</w:t>
      </w:r>
      <w:r w:rsidR="0086208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126F" w:rsidP="00AA126F" w14:paraId="735A57DA" w14:textId="36DC46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D0AD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4D0AD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794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A44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0ADB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32F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2F81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32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475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9F6645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26F"/>
    <w:rsid w:val="00AA14E4"/>
    <w:rsid w:val="00AA1DB2"/>
    <w:rsid w:val="00AA2F03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482E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614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671F3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2023-08-31T12:41:00Z</dcterms:created>
  <dcterms:modified xsi:type="dcterms:W3CDTF">2023-08-31T12:41:00Z</dcterms:modified>
</cp:coreProperties>
</file>