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07A828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9E5EDF" w:rsidR="009E5EDF">
        <w:rPr>
          <w:sz w:val="28"/>
          <w:szCs w:val="28"/>
        </w:rPr>
        <w:t>Casemiro Fortunato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194E6E" w:rsidP="00194E6E" w14:paraId="668AA7C1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194E6E" w:rsidP="00194E6E" w14:paraId="70528388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194E6E" w14:paraId="2849D429" w14:textId="4235F57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dia 29 de agosto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22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94E6E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42AFA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A5549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2022-04-01T17:47:00Z</dcterms:created>
  <dcterms:modified xsi:type="dcterms:W3CDTF">2023-08-29T13:11:00Z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