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798F4780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F82213">
        <w:t>Casemiro Fortunato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BB6F9B" w:rsidRPr="006F35E6" w:rsidP="00BB6F9B" w14:paraId="7E11A40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se encontra</w:t>
      </w:r>
      <w:r>
        <w:t xml:space="preserve">-se </w:t>
      </w:r>
      <w:r w:rsidRPr="006F35E6">
        <w:t xml:space="preserve">com </w:t>
      </w:r>
      <w:r>
        <w:t>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BB6F9B" w:rsidP="00BB6F9B" w14:paraId="05CF720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a</w:t>
      </w:r>
      <w:r w:rsidRPr="006F35E6">
        <w:t xml:space="preserve"> referid</w:t>
      </w:r>
      <w:r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BB6F9B" w:rsidRPr="006F35E6" w:rsidP="00BB6F9B" w14:paraId="025607D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BB6F9B" w14:paraId="2849D429" w14:textId="39780E7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>
        <w:t>28 de agosto</w:t>
      </w:r>
      <w:r w:rsidRPr="006F35E6">
        <w:t xml:space="preserve"> de 202</w:t>
      </w:r>
      <w:r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615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B6F9B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34F18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05A6E"/>
    <w:rsid w:val="00F17433"/>
    <w:rsid w:val="00F30779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2023-06-19T19:56:00Z</dcterms:created>
  <dcterms:modified xsi:type="dcterms:W3CDTF">2023-08-28T18:50:00Z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