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6DBB2E9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EF41D9">
        <w:rPr>
          <w:rFonts w:ascii="Calibri" w:hAnsi="Calibri" w:cs="Times New Roman"/>
          <w:sz w:val="24"/>
        </w:rPr>
        <w:t>Angelica Josiane da Silva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 xml:space="preserve">Jardim </w:t>
      </w:r>
      <w:r w:rsidR="006B105D">
        <w:rPr>
          <w:rFonts w:ascii="Calibri" w:hAnsi="Calibri" w:cs="Times New Roman"/>
          <w:sz w:val="24"/>
        </w:rPr>
        <w:t>Minesota</w:t>
      </w:r>
      <w:r w:rsidR="006B105D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BECA41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EF41D9">
        <w:rPr>
          <w:rFonts w:ascii="Calibri" w:hAnsi="Calibri"/>
          <w:sz w:val="24"/>
        </w:rPr>
        <w:t>29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FF5B43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67C03"/>
    <w:rsid w:val="0008551B"/>
    <w:rsid w:val="000D2BDC"/>
    <w:rsid w:val="000D733C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46F20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3418C"/>
    <w:rsid w:val="00F7222A"/>
    <w:rsid w:val="00FB35DD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2023-08-29T12:43:00Z</dcterms:created>
  <dcterms:modified xsi:type="dcterms:W3CDTF">2023-08-29T12:43:00Z</dcterms:modified>
</cp:coreProperties>
</file>