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8F145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D288B" w:rsidR="00AD288B">
        <w:rPr>
          <w:rFonts w:ascii="Bookman Old Style" w:hAnsi="Bookman Old Style" w:cs="Arial"/>
          <w:sz w:val="24"/>
          <w:szCs w:val="24"/>
        </w:rPr>
        <w:t>Rua Alan Kardec, Jardim São Roque</w:t>
      </w:r>
      <w:r w:rsidR="00AD288B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CD5F0D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D288B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F3AB2">
        <w:rPr>
          <w:rFonts w:ascii="Bookman Old Style" w:hAnsi="Bookman Old Style" w:cs="Arial"/>
          <w:sz w:val="24"/>
          <w:szCs w:val="24"/>
          <w:lang w:val="pt"/>
        </w:rPr>
        <w:t>a</w:t>
      </w:r>
      <w:r w:rsidR="004372F6">
        <w:rPr>
          <w:rFonts w:ascii="Bookman Old Style" w:hAnsi="Bookman Old Style" w:cs="Arial"/>
          <w:sz w:val="24"/>
          <w:szCs w:val="24"/>
          <w:lang w:val="pt"/>
        </w:rPr>
        <w:t>gosto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826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44</cp:revision>
  <cp:lastPrinted>2021-07-06T17:38:00Z</cp:lastPrinted>
  <dcterms:created xsi:type="dcterms:W3CDTF">2021-06-07T18:37:00Z</dcterms:created>
  <dcterms:modified xsi:type="dcterms:W3CDTF">2023-08-28T23:05:00Z</dcterms:modified>
</cp:coreProperties>
</file>